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007A9" w14:textId="4A90C955" w:rsidR="006E6820" w:rsidRPr="00696326" w:rsidRDefault="006E6820" w:rsidP="006928E6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right="1692"/>
        <w:jc w:val="both"/>
        <w:rPr>
          <w:rFonts w:ascii="Arial" w:hAnsi="Arial" w:cs="Arial"/>
          <w:sz w:val="20"/>
          <w:szCs w:val="20"/>
        </w:rPr>
      </w:pPr>
      <w:bookmarkStart w:id="0" w:name="_GoBack"/>
      <w:r w:rsidRPr="00696326">
        <w:rPr>
          <w:rFonts w:ascii="Arial" w:hAnsi="Arial" w:cs="Arial"/>
          <w:sz w:val="20"/>
          <w:szCs w:val="20"/>
        </w:rPr>
        <w:t>Presseinformation</w:t>
      </w:r>
      <w:r w:rsidR="00C96D56" w:rsidRPr="00696326">
        <w:rPr>
          <w:rFonts w:ascii="Arial" w:hAnsi="Arial" w:cs="Arial"/>
          <w:sz w:val="20"/>
          <w:szCs w:val="20"/>
        </w:rPr>
        <w:t xml:space="preserve"> vom </w:t>
      </w:r>
      <w:r w:rsidR="002F3286">
        <w:rPr>
          <w:rFonts w:ascii="Arial" w:hAnsi="Arial" w:cs="Arial"/>
          <w:sz w:val="20"/>
          <w:szCs w:val="20"/>
        </w:rPr>
        <w:t>06.05.</w:t>
      </w:r>
      <w:r w:rsidR="0060645E" w:rsidRPr="00696326">
        <w:rPr>
          <w:rFonts w:ascii="Arial" w:hAnsi="Arial" w:cs="Arial"/>
          <w:sz w:val="20"/>
          <w:szCs w:val="20"/>
        </w:rPr>
        <w:t>202</w:t>
      </w:r>
      <w:r w:rsidR="006928E6" w:rsidRPr="00696326">
        <w:rPr>
          <w:rFonts w:ascii="Arial" w:hAnsi="Arial" w:cs="Arial"/>
          <w:sz w:val="20"/>
          <w:szCs w:val="20"/>
        </w:rPr>
        <w:t>1</w:t>
      </w:r>
    </w:p>
    <w:p w14:paraId="50C29192" w14:textId="77777777" w:rsidR="00D335FC" w:rsidRPr="00696326" w:rsidRDefault="00D335FC" w:rsidP="006928E6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right="1692"/>
        <w:jc w:val="both"/>
        <w:rPr>
          <w:rFonts w:ascii="Arial" w:hAnsi="Arial" w:cs="Arial"/>
          <w:sz w:val="20"/>
          <w:szCs w:val="20"/>
        </w:rPr>
      </w:pPr>
    </w:p>
    <w:p w14:paraId="53576A33" w14:textId="77777777" w:rsidR="00DB7C71" w:rsidRPr="00696326" w:rsidRDefault="006928E6" w:rsidP="006928E6">
      <w:pPr>
        <w:pStyle w:val="berschrift32"/>
        <w:suppressLineNumbers/>
        <w:shd w:val="clear" w:color="auto" w:fill="FFFFFF"/>
        <w:tabs>
          <w:tab w:val="left" w:pos="7740"/>
        </w:tabs>
        <w:spacing w:after="240" w:line="360" w:lineRule="auto"/>
        <w:ind w:right="1690"/>
        <w:jc w:val="both"/>
        <w:rPr>
          <w:rFonts w:ascii="Arial" w:hAnsi="Arial" w:cs="Arial"/>
          <w:color w:val="auto"/>
          <w:sz w:val="36"/>
          <w:szCs w:val="36"/>
        </w:rPr>
      </w:pPr>
      <w:r w:rsidRPr="00696326">
        <w:rPr>
          <w:rFonts w:ascii="Arial" w:hAnsi="Arial" w:cs="Arial"/>
          <w:sz w:val="36"/>
          <w:szCs w:val="36"/>
        </w:rPr>
        <w:t>I</w:t>
      </w:r>
      <w:r w:rsidR="006B37A7">
        <w:rPr>
          <w:rFonts w:ascii="Arial" w:hAnsi="Arial" w:cs="Arial"/>
          <w:sz w:val="36"/>
          <w:szCs w:val="36"/>
        </w:rPr>
        <w:t>NDEX-</w:t>
      </w:r>
      <w:r w:rsidRPr="00696326">
        <w:rPr>
          <w:rFonts w:ascii="Arial" w:hAnsi="Arial" w:cs="Arial"/>
          <w:sz w:val="36"/>
          <w:szCs w:val="36"/>
        </w:rPr>
        <w:t>Gruppe wächst</w:t>
      </w:r>
    </w:p>
    <w:bookmarkEnd w:id="0"/>
    <w:p w14:paraId="5B921066" w14:textId="77777777" w:rsidR="006928E6" w:rsidRPr="00696326" w:rsidRDefault="006B37A7" w:rsidP="006928E6">
      <w:pPr>
        <w:suppressLineNumbers/>
        <w:spacing w:after="240" w:line="264" w:lineRule="auto"/>
        <w:ind w:right="-284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pacing w:val="-2"/>
          <w:sz w:val="20"/>
          <w:szCs w:val="20"/>
        </w:rPr>
        <w:t>Die INDEX-</w:t>
      </w:r>
      <w:r w:rsidR="006928E6" w:rsidRPr="00696326">
        <w:rPr>
          <w:rFonts w:ascii="Arial" w:hAnsi="Arial" w:cs="Arial"/>
          <w:b/>
          <w:spacing w:val="-2"/>
          <w:sz w:val="20"/>
          <w:szCs w:val="20"/>
        </w:rPr>
        <w:t>Gruppe</w:t>
      </w:r>
      <w:r w:rsidR="00696326" w:rsidRPr="00696326">
        <w:rPr>
          <w:rFonts w:ascii="Arial" w:hAnsi="Arial" w:cs="Arial"/>
          <w:b/>
          <w:spacing w:val="-2"/>
          <w:sz w:val="20"/>
          <w:szCs w:val="20"/>
        </w:rPr>
        <w:t xml:space="preserve"> aus Esslingen </w:t>
      </w:r>
      <w:r w:rsidR="006928E6" w:rsidRPr="00696326">
        <w:rPr>
          <w:rFonts w:ascii="Arial" w:hAnsi="Arial" w:cs="Arial"/>
          <w:b/>
          <w:spacing w:val="-2"/>
          <w:sz w:val="20"/>
          <w:szCs w:val="20"/>
        </w:rPr>
        <w:t>erweitert ihre Geschäfte um den Bereich „Additive Fertigungslösungen“</w:t>
      </w:r>
    </w:p>
    <w:p w14:paraId="0D8C0C26" w14:textId="77777777" w:rsidR="006928E6" w:rsidRPr="00696326" w:rsidRDefault="006928E6" w:rsidP="006928E6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6326">
        <w:rPr>
          <w:rFonts w:ascii="Arial" w:hAnsi="Arial" w:cs="Arial"/>
          <w:color w:val="000000"/>
          <w:sz w:val="20"/>
          <w:szCs w:val="20"/>
        </w:rPr>
        <w:t xml:space="preserve">Zum 18. März 2021 hat INDEX die Mehrheit der Anteile der </w:t>
      </w:r>
      <w:proofErr w:type="spellStart"/>
      <w:r w:rsidRPr="00696326">
        <w:rPr>
          <w:rFonts w:ascii="Arial" w:hAnsi="Arial" w:cs="Arial"/>
          <w:color w:val="000000"/>
          <w:sz w:val="20"/>
          <w:szCs w:val="20"/>
        </w:rPr>
        <w:t>One</w:t>
      </w:r>
      <w:proofErr w:type="spellEnd"/>
      <w:r w:rsidRPr="00696326">
        <w:rPr>
          <w:rFonts w:ascii="Arial" w:hAnsi="Arial" w:cs="Arial"/>
          <w:color w:val="000000"/>
          <w:sz w:val="20"/>
          <w:szCs w:val="20"/>
        </w:rPr>
        <w:t xml:space="preserve"> Click </w:t>
      </w:r>
      <w:proofErr w:type="spellStart"/>
      <w:r w:rsidRPr="00696326">
        <w:rPr>
          <w:rFonts w:ascii="Arial" w:hAnsi="Arial" w:cs="Arial"/>
          <w:color w:val="000000"/>
          <w:sz w:val="20"/>
          <w:szCs w:val="20"/>
        </w:rPr>
        <w:t>Metal</w:t>
      </w:r>
      <w:proofErr w:type="spellEnd"/>
      <w:r w:rsidRPr="00696326">
        <w:rPr>
          <w:rFonts w:ascii="Arial" w:hAnsi="Arial" w:cs="Arial"/>
          <w:color w:val="000000"/>
          <w:sz w:val="20"/>
          <w:szCs w:val="20"/>
        </w:rPr>
        <w:t xml:space="preserve"> GmbH</w:t>
      </w:r>
      <w:r w:rsidR="005640A5">
        <w:rPr>
          <w:rFonts w:ascii="Arial" w:hAnsi="Arial" w:cs="Arial"/>
          <w:color w:val="000000"/>
          <w:sz w:val="20"/>
          <w:szCs w:val="20"/>
        </w:rPr>
        <w:t xml:space="preserve"> von TRUMPF</w:t>
      </w:r>
      <w:r w:rsidRPr="00696326">
        <w:rPr>
          <w:rFonts w:ascii="Arial" w:hAnsi="Arial" w:cs="Arial"/>
          <w:color w:val="000000"/>
          <w:sz w:val="20"/>
          <w:szCs w:val="20"/>
        </w:rPr>
        <w:t xml:space="preserve"> übernommen. Durch die Beteiligung erhält </w:t>
      </w:r>
      <w:proofErr w:type="spellStart"/>
      <w:r w:rsidRPr="00696326">
        <w:rPr>
          <w:rFonts w:ascii="Arial" w:hAnsi="Arial" w:cs="Arial"/>
          <w:color w:val="000000"/>
          <w:sz w:val="20"/>
          <w:szCs w:val="20"/>
        </w:rPr>
        <w:t>One</w:t>
      </w:r>
      <w:proofErr w:type="spellEnd"/>
      <w:r w:rsidRPr="00696326">
        <w:rPr>
          <w:rFonts w:ascii="Arial" w:hAnsi="Arial" w:cs="Arial"/>
          <w:color w:val="000000"/>
          <w:sz w:val="20"/>
          <w:szCs w:val="20"/>
        </w:rPr>
        <w:t xml:space="preserve"> Click </w:t>
      </w:r>
      <w:proofErr w:type="spellStart"/>
      <w:r w:rsidRPr="00696326">
        <w:rPr>
          <w:rFonts w:ascii="Arial" w:hAnsi="Arial" w:cs="Arial"/>
          <w:color w:val="000000"/>
          <w:sz w:val="20"/>
          <w:szCs w:val="20"/>
        </w:rPr>
        <w:t>Metal</w:t>
      </w:r>
      <w:proofErr w:type="spellEnd"/>
      <w:r w:rsidRPr="00696326">
        <w:rPr>
          <w:rFonts w:ascii="Arial" w:hAnsi="Arial" w:cs="Arial"/>
          <w:color w:val="000000"/>
          <w:sz w:val="20"/>
          <w:szCs w:val="20"/>
        </w:rPr>
        <w:t xml:space="preserve"> zusätzliches Know-how und Kapital, um seinen Wachstumskurs im vielversprechenden Einsteigersegment</w:t>
      </w:r>
      <w:r w:rsidRPr="00696326" w:rsidDel="00CF70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696326">
        <w:rPr>
          <w:rFonts w:ascii="Arial" w:hAnsi="Arial" w:cs="Arial"/>
          <w:color w:val="000000"/>
          <w:sz w:val="20"/>
          <w:szCs w:val="20"/>
        </w:rPr>
        <w:t>für 3D-Drucker fortzusetzen. TRUMPF bleibt als Mitgesellschafter und strategischer Partner beteiligt und wird die weitere Entwicklung in enger Zusammenarbeit mit INDEX begleiten.</w:t>
      </w:r>
    </w:p>
    <w:p w14:paraId="50BAC148" w14:textId="77777777" w:rsidR="006928E6" w:rsidRPr="00696326" w:rsidRDefault="006928E6" w:rsidP="006928E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795B8D4" w14:textId="77777777" w:rsidR="006928E6" w:rsidRPr="00696326" w:rsidRDefault="006928E6" w:rsidP="006928E6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696326">
        <w:rPr>
          <w:rFonts w:ascii="Arial" w:hAnsi="Arial" w:cs="Arial"/>
          <w:sz w:val="20"/>
          <w:szCs w:val="20"/>
        </w:rPr>
        <w:t>One</w:t>
      </w:r>
      <w:proofErr w:type="spellEnd"/>
      <w:r w:rsidRPr="00696326">
        <w:rPr>
          <w:rFonts w:ascii="Arial" w:hAnsi="Arial" w:cs="Arial"/>
          <w:sz w:val="20"/>
          <w:szCs w:val="20"/>
        </w:rPr>
        <w:t xml:space="preserve"> Click </w:t>
      </w:r>
      <w:proofErr w:type="spellStart"/>
      <w:r w:rsidRPr="00696326">
        <w:rPr>
          <w:rFonts w:ascii="Arial" w:hAnsi="Arial" w:cs="Arial"/>
          <w:sz w:val="20"/>
          <w:szCs w:val="20"/>
        </w:rPr>
        <w:t>Metal</w:t>
      </w:r>
      <w:proofErr w:type="spellEnd"/>
      <w:r w:rsidRPr="00696326">
        <w:rPr>
          <w:rFonts w:ascii="Arial" w:hAnsi="Arial" w:cs="Arial"/>
          <w:sz w:val="20"/>
          <w:szCs w:val="20"/>
        </w:rPr>
        <w:t xml:space="preserve"> entwickelt</w:t>
      </w:r>
      <w:r w:rsidRPr="00696326">
        <w:rPr>
          <w:rFonts w:ascii="Arial" w:hAnsi="Arial" w:cs="Arial"/>
          <w:color w:val="000000"/>
          <w:sz w:val="20"/>
          <w:szCs w:val="20"/>
        </w:rPr>
        <w:t xml:space="preserve"> mit rund </w:t>
      </w:r>
      <w:r w:rsidRPr="00696326">
        <w:rPr>
          <w:rFonts w:ascii="Arial" w:hAnsi="Arial" w:cs="Arial"/>
          <w:sz w:val="20"/>
          <w:szCs w:val="20"/>
        </w:rPr>
        <w:t>20</w:t>
      </w:r>
      <w:r w:rsidRPr="00696326">
        <w:rPr>
          <w:rFonts w:ascii="Arial" w:hAnsi="Arial" w:cs="Arial"/>
          <w:color w:val="000000"/>
          <w:sz w:val="20"/>
          <w:szCs w:val="20"/>
        </w:rPr>
        <w:t xml:space="preserve"> Mitarbeitern ganzheitliche Lösungen </w:t>
      </w:r>
      <w:r w:rsidR="00A02CD3">
        <w:rPr>
          <w:rFonts w:ascii="Arial" w:hAnsi="Arial" w:cs="Arial"/>
          <w:color w:val="000000"/>
          <w:sz w:val="20"/>
          <w:szCs w:val="20"/>
        </w:rPr>
        <w:t xml:space="preserve">im </w:t>
      </w:r>
      <w:r w:rsidRPr="00696326">
        <w:rPr>
          <w:rFonts w:ascii="Arial" w:hAnsi="Arial" w:cs="Arial"/>
          <w:color w:val="000000"/>
          <w:sz w:val="20"/>
          <w:szCs w:val="20"/>
        </w:rPr>
        <w:t>Bereich</w:t>
      </w:r>
      <w:r w:rsidR="00A02CD3">
        <w:rPr>
          <w:rFonts w:ascii="Arial" w:hAnsi="Arial" w:cs="Arial"/>
          <w:color w:val="000000"/>
          <w:sz w:val="20"/>
          <w:szCs w:val="20"/>
        </w:rPr>
        <w:t xml:space="preserve"> des</w:t>
      </w:r>
      <w:r w:rsidRPr="00696326">
        <w:rPr>
          <w:rFonts w:ascii="Arial" w:hAnsi="Arial" w:cs="Arial"/>
          <w:color w:val="000000"/>
          <w:sz w:val="20"/>
          <w:szCs w:val="20"/>
        </w:rPr>
        <w:t xml:space="preserve"> 3D-Metalldruck</w:t>
      </w:r>
      <w:r w:rsidR="00A02CD3">
        <w:rPr>
          <w:rFonts w:ascii="Arial" w:hAnsi="Arial" w:cs="Arial"/>
          <w:color w:val="000000"/>
          <w:sz w:val="20"/>
          <w:szCs w:val="20"/>
        </w:rPr>
        <w:t>s</w:t>
      </w:r>
      <w:r w:rsidR="00825731">
        <w:rPr>
          <w:rFonts w:ascii="Arial" w:hAnsi="Arial" w:cs="Arial"/>
          <w:color w:val="000000"/>
          <w:sz w:val="20"/>
          <w:szCs w:val="20"/>
        </w:rPr>
        <w:t xml:space="preserve"> </w:t>
      </w:r>
      <w:r w:rsidR="00CA75A8">
        <w:rPr>
          <w:rFonts w:ascii="Arial" w:hAnsi="Arial" w:cs="Arial"/>
          <w:color w:val="000000"/>
          <w:sz w:val="20"/>
          <w:szCs w:val="20"/>
        </w:rPr>
        <w:t>für kleine und mittlere Bauteilgrößen</w:t>
      </w:r>
      <w:r w:rsidRPr="00696326">
        <w:rPr>
          <w:rFonts w:ascii="Arial" w:hAnsi="Arial" w:cs="Arial"/>
          <w:color w:val="000000"/>
          <w:sz w:val="20"/>
          <w:szCs w:val="20"/>
        </w:rPr>
        <w:t>.</w:t>
      </w:r>
      <w:r w:rsidR="00A02CD3">
        <w:rPr>
          <w:rFonts w:ascii="Arial" w:hAnsi="Arial" w:cs="Arial"/>
          <w:color w:val="000000"/>
          <w:sz w:val="20"/>
          <w:szCs w:val="20"/>
        </w:rPr>
        <w:t xml:space="preserve"> </w:t>
      </w:r>
      <w:r w:rsidR="00491AA1">
        <w:rPr>
          <w:rFonts w:ascii="Arial" w:hAnsi="Arial" w:cs="Arial"/>
          <w:color w:val="000000"/>
          <w:sz w:val="20"/>
          <w:szCs w:val="20"/>
        </w:rPr>
        <w:t>Von der Programmierung über das Drucken, Entpacken und den Metallpulverkreislauf sind sämtliche Prozessschritte auf einfachste und komfortable Anwendung ausgerichtet.</w:t>
      </w:r>
      <w:r w:rsidRPr="00696326">
        <w:rPr>
          <w:rFonts w:ascii="Arial" w:hAnsi="Arial" w:cs="Arial"/>
          <w:color w:val="000000"/>
          <w:sz w:val="20"/>
          <w:szCs w:val="20"/>
        </w:rPr>
        <w:t xml:space="preserve"> Das Start-Up wurde im Apr</w:t>
      </w:r>
      <w:r w:rsidRPr="00696326">
        <w:rPr>
          <w:rFonts w:ascii="Arial" w:hAnsi="Arial" w:cs="Arial"/>
          <w:sz w:val="20"/>
          <w:szCs w:val="20"/>
        </w:rPr>
        <w:t xml:space="preserve">il </w:t>
      </w:r>
      <w:r w:rsidRPr="00696326">
        <w:rPr>
          <w:rFonts w:ascii="Arial" w:hAnsi="Arial" w:cs="Arial"/>
          <w:color w:val="000000"/>
          <w:sz w:val="20"/>
          <w:szCs w:val="20"/>
        </w:rPr>
        <w:t>20</w:t>
      </w:r>
      <w:r w:rsidRPr="00696326">
        <w:rPr>
          <w:rFonts w:ascii="Arial" w:hAnsi="Arial" w:cs="Arial"/>
          <w:sz w:val="20"/>
          <w:szCs w:val="20"/>
        </w:rPr>
        <w:t>19</w:t>
      </w:r>
      <w:r w:rsidRPr="00696326">
        <w:rPr>
          <w:rFonts w:ascii="Arial" w:hAnsi="Arial" w:cs="Arial"/>
          <w:color w:val="000000"/>
          <w:sz w:val="20"/>
          <w:szCs w:val="20"/>
        </w:rPr>
        <w:t xml:space="preserve"> von TRUMPF Mitarbeitern er</w:t>
      </w:r>
      <w:r w:rsidR="003B3980">
        <w:rPr>
          <w:rFonts w:ascii="Arial" w:hAnsi="Arial" w:cs="Arial"/>
          <w:color w:val="000000"/>
          <w:sz w:val="20"/>
          <w:szCs w:val="20"/>
        </w:rPr>
        <w:t xml:space="preserve">folgreich im Rahmen des </w:t>
      </w:r>
      <w:r w:rsidR="00F04430">
        <w:rPr>
          <w:rFonts w:ascii="Arial" w:hAnsi="Arial" w:cs="Arial"/>
          <w:color w:val="000000"/>
          <w:sz w:val="20"/>
          <w:szCs w:val="20"/>
        </w:rPr>
        <w:t>„</w:t>
      </w:r>
      <w:r w:rsidR="003B3980">
        <w:rPr>
          <w:rFonts w:ascii="Arial" w:hAnsi="Arial" w:cs="Arial"/>
          <w:color w:val="000000"/>
          <w:sz w:val="20"/>
          <w:szCs w:val="20"/>
        </w:rPr>
        <w:t xml:space="preserve">TRUMPF </w:t>
      </w:r>
      <w:proofErr w:type="spellStart"/>
      <w:r w:rsidR="003B3980">
        <w:rPr>
          <w:rFonts w:ascii="Arial" w:hAnsi="Arial" w:cs="Arial"/>
          <w:color w:val="000000"/>
          <w:sz w:val="20"/>
          <w:szCs w:val="20"/>
        </w:rPr>
        <w:t>I</w:t>
      </w:r>
      <w:r w:rsidRPr="00696326">
        <w:rPr>
          <w:rFonts w:ascii="Arial" w:hAnsi="Arial" w:cs="Arial"/>
          <w:color w:val="000000"/>
          <w:sz w:val="20"/>
          <w:szCs w:val="20"/>
        </w:rPr>
        <w:t>nternehmertums</w:t>
      </w:r>
      <w:proofErr w:type="spellEnd"/>
      <w:r w:rsidR="00F04430">
        <w:rPr>
          <w:rFonts w:ascii="Arial" w:hAnsi="Arial" w:cs="Arial"/>
          <w:color w:val="000000"/>
          <w:sz w:val="20"/>
          <w:szCs w:val="20"/>
        </w:rPr>
        <w:t>“</w:t>
      </w:r>
      <w:r w:rsidRPr="00696326">
        <w:rPr>
          <w:rFonts w:ascii="Arial" w:hAnsi="Arial" w:cs="Arial"/>
          <w:color w:val="000000"/>
          <w:sz w:val="20"/>
          <w:szCs w:val="20"/>
        </w:rPr>
        <w:t xml:space="preserve"> ausgegründet und hat seinen Sitz in </w:t>
      </w:r>
      <w:r w:rsidRPr="00696326">
        <w:rPr>
          <w:rFonts w:ascii="Arial" w:hAnsi="Arial" w:cs="Arial"/>
          <w:sz w:val="20"/>
          <w:szCs w:val="20"/>
        </w:rPr>
        <w:t>Tamm bei Ludwigsburg</w:t>
      </w:r>
      <w:r w:rsidRPr="00696326">
        <w:rPr>
          <w:rFonts w:ascii="Arial" w:hAnsi="Arial" w:cs="Arial"/>
          <w:color w:val="000000"/>
          <w:sz w:val="20"/>
          <w:szCs w:val="20"/>
        </w:rPr>
        <w:t>.</w:t>
      </w:r>
    </w:p>
    <w:p w14:paraId="35E07668" w14:textId="77777777" w:rsidR="006928E6" w:rsidRPr="00696326" w:rsidRDefault="006928E6" w:rsidP="006928E6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F2B4201" w14:textId="77777777" w:rsidR="006928E6" w:rsidRPr="00696326" w:rsidRDefault="006928E6" w:rsidP="006928E6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6326">
        <w:rPr>
          <w:rFonts w:ascii="Arial" w:hAnsi="Arial" w:cs="Arial"/>
          <w:sz w:val="20"/>
          <w:szCs w:val="20"/>
        </w:rPr>
        <w:t xml:space="preserve">Zu den Kunden von </w:t>
      </w:r>
      <w:proofErr w:type="spellStart"/>
      <w:r w:rsidRPr="00696326">
        <w:rPr>
          <w:rFonts w:ascii="Arial" w:hAnsi="Arial" w:cs="Arial"/>
          <w:sz w:val="20"/>
          <w:szCs w:val="20"/>
        </w:rPr>
        <w:t>One</w:t>
      </w:r>
      <w:proofErr w:type="spellEnd"/>
      <w:r w:rsidRPr="00696326">
        <w:rPr>
          <w:rFonts w:ascii="Arial" w:hAnsi="Arial" w:cs="Arial"/>
          <w:sz w:val="20"/>
          <w:szCs w:val="20"/>
        </w:rPr>
        <w:t xml:space="preserve"> Click </w:t>
      </w:r>
      <w:proofErr w:type="spellStart"/>
      <w:r w:rsidRPr="00696326">
        <w:rPr>
          <w:rFonts w:ascii="Arial" w:hAnsi="Arial" w:cs="Arial"/>
          <w:sz w:val="20"/>
          <w:szCs w:val="20"/>
        </w:rPr>
        <w:t>Metal</w:t>
      </w:r>
      <w:proofErr w:type="spellEnd"/>
      <w:r w:rsidRPr="00696326">
        <w:rPr>
          <w:rFonts w:ascii="Arial" w:hAnsi="Arial" w:cs="Arial"/>
          <w:sz w:val="20"/>
          <w:szCs w:val="20"/>
        </w:rPr>
        <w:t xml:space="preserve"> gehören Unternehmen aus den Branchen Maschinen- und Werkzeugbau, Automotive und auch Ausbildungsstätten. Dort werden die Systeme im Bereich Produktentwicklung und </w:t>
      </w:r>
      <w:proofErr w:type="spellStart"/>
      <w:r w:rsidRPr="00696326">
        <w:rPr>
          <w:rFonts w:ascii="Arial" w:hAnsi="Arial" w:cs="Arial"/>
          <w:sz w:val="20"/>
          <w:szCs w:val="20"/>
        </w:rPr>
        <w:t>Prototyping</w:t>
      </w:r>
      <w:proofErr w:type="spellEnd"/>
      <w:r w:rsidRPr="00696326">
        <w:rPr>
          <w:rFonts w:ascii="Arial" w:hAnsi="Arial" w:cs="Arial"/>
          <w:sz w:val="20"/>
          <w:szCs w:val="20"/>
        </w:rPr>
        <w:t>, aber auch in der industriellen Fertigung von Einzelteilen und Kleinserien genutzt.</w:t>
      </w:r>
    </w:p>
    <w:p w14:paraId="3990127B" w14:textId="77777777" w:rsidR="00C37A24" w:rsidRDefault="00C37A24" w:rsidP="00C37A24">
      <w:pPr>
        <w:spacing w:line="360" w:lineRule="auto"/>
        <w:rPr>
          <w:rFonts w:ascii="Arial" w:hAnsi="Arial" w:cs="Arial"/>
          <w:b/>
          <w:color w:val="365F91" w:themeColor="accent1" w:themeShade="BF"/>
        </w:rPr>
      </w:pPr>
    </w:p>
    <w:p w14:paraId="6721C4BC" w14:textId="77777777" w:rsidR="00C37A24" w:rsidRDefault="00C37A24" w:rsidP="00C37A24">
      <w:pPr>
        <w:spacing w:line="360" w:lineRule="auto"/>
        <w:rPr>
          <w:rFonts w:ascii="Arial" w:hAnsi="Arial" w:cs="Arial"/>
          <w:b/>
          <w:color w:val="365F91" w:themeColor="accent1" w:themeShade="BF"/>
        </w:rPr>
      </w:pPr>
    </w:p>
    <w:p w14:paraId="15854827" w14:textId="77777777" w:rsidR="00C37A24" w:rsidRDefault="00C37A24" w:rsidP="00C37A24">
      <w:pPr>
        <w:spacing w:line="360" w:lineRule="auto"/>
        <w:rPr>
          <w:rFonts w:ascii="Arial" w:hAnsi="Arial" w:cs="Arial"/>
          <w:b/>
          <w:color w:val="365F91" w:themeColor="accent1" w:themeShade="BF"/>
        </w:rPr>
      </w:pPr>
    </w:p>
    <w:p w14:paraId="352DAA34" w14:textId="77777777" w:rsidR="00C37A24" w:rsidRPr="003B10B5" w:rsidRDefault="00C37A24" w:rsidP="006B37A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B10B5">
        <w:rPr>
          <w:rFonts w:ascii="Arial" w:hAnsi="Arial" w:cs="Arial"/>
          <w:b/>
          <w:sz w:val="20"/>
          <w:szCs w:val="20"/>
        </w:rPr>
        <w:t xml:space="preserve">Kurzprofil INDEX: </w:t>
      </w:r>
    </w:p>
    <w:p w14:paraId="33E762E9" w14:textId="77777777" w:rsidR="00C37A24" w:rsidRPr="003B10B5" w:rsidRDefault="00C37A24" w:rsidP="006B37A7">
      <w:pPr>
        <w:pStyle w:val="berschrift3"/>
        <w:shd w:val="clear" w:color="auto" w:fill="FFFFFF"/>
        <w:spacing w:after="158" w:line="360" w:lineRule="auto"/>
        <w:jc w:val="both"/>
        <w:rPr>
          <w:rFonts w:cs="Arial"/>
          <w:b w:val="0"/>
        </w:rPr>
      </w:pPr>
      <w:r w:rsidRPr="003B10B5">
        <w:rPr>
          <w:rFonts w:cs="Arial"/>
          <w:b w:val="0"/>
        </w:rPr>
        <w:t xml:space="preserve">Die INDEX-Gruppe gehört mit Ihren Marken INDEX und TRAUB zu den größten und führenden </w:t>
      </w:r>
      <w:r w:rsidR="003B10B5" w:rsidRPr="003B10B5">
        <w:rPr>
          <w:rFonts w:cs="Arial"/>
          <w:b w:val="0"/>
        </w:rPr>
        <w:t>Herstellern von CNC-</w:t>
      </w:r>
      <w:r w:rsidRPr="003B10B5">
        <w:rPr>
          <w:rFonts w:cs="Arial"/>
          <w:b w:val="0"/>
        </w:rPr>
        <w:t xml:space="preserve">Drehmaschinen. Das Unternehmen mit Sitz in Esslingen wurde 1914 gegründet und ist heute mit über 2.000 Mitarbeitern </w:t>
      </w:r>
      <w:r w:rsidR="003B10B5" w:rsidRPr="003B10B5">
        <w:rPr>
          <w:rFonts w:cs="Arial"/>
          <w:b w:val="0"/>
        </w:rPr>
        <w:t>an sec</w:t>
      </w:r>
      <w:r w:rsidR="003B10B5">
        <w:rPr>
          <w:rFonts w:cs="Arial"/>
          <w:b w:val="0"/>
        </w:rPr>
        <w:t>hs P</w:t>
      </w:r>
      <w:r w:rsidR="003B10B5" w:rsidRPr="003B10B5">
        <w:rPr>
          <w:rFonts w:cs="Arial"/>
          <w:b w:val="0"/>
        </w:rPr>
        <w:t xml:space="preserve">roduktionsstandorten und sechs Vertriebs- und Servicegesellschaften sowie einem breiten Händlernetzwerk weltweit an über 80 Standorten präsent. </w:t>
      </w:r>
      <w:r w:rsidRPr="003B10B5">
        <w:rPr>
          <w:rFonts w:cs="Arial"/>
          <w:b w:val="0"/>
        </w:rPr>
        <w:t xml:space="preserve">Qualität, </w:t>
      </w:r>
      <w:r w:rsidR="003B10B5">
        <w:rPr>
          <w:rFonts w:cs="Arial"/>
          <w:b w:val="0"/>
        </w:rPr>
        <w:t>Z</w:t>
      </w:r>
      <w:r w:rsidRPr="003B10B5">
        <w:rPr>
          <w:rFonts w:cs="Arial"/>
          <w:b w:val="0"/>
        </w:rPr>
        <w:t xml:space="preserve">uverlässigkeit und technischer Vorsprung spiegeln sich in der hochinnovativen Produktpalette, sowie in umfangreichen Dienstleistungen für die optimale Kundenlösung wider. </w:t>
      </w:r>
    </w:p>
    <w:p w14:paraId="4ECA4C33" w14:textId="77777777" w:rsidR="000520F6" w:rsidRDefault="00C37A24" w:rsidP="00C37A24">
      <w:pPr>
        <w:spacing w:line="360" w:lineRule="exact"/>
        <w:rPr>
          <w:rFonts w:ascii="Arial" w:hAnsi="Arial" w:cs="Arial"/>
          <w:sz w:val="20"/>
          <w:szCs w:val="20"/>
          <w:lang w:eastAsia="zh-CN"/>
        </w:rPr>
      </w:pPr>
      <w:r w:rsidRPr="003B10B5">
        <w:rPr>
          <w:rFonts w:ascii="Arial" w:hAnsi="Arial" w:cs="Arial"/>
          <w:sz w:val="20"/>
          <w:szCs w:val="20"/>
        </w:rPr>
        <w:t xml:space="preserve">Weitere Informationen online: </w:t>
      </w:r>
      <w:hyperlink r:id="rId8" w:history="1">
        <w:r w:rsidR="000520F6" w:rsidRPr="00F017D2">
          <w:rPr>
            <w:rStyle w:val="Hyperlink"/>
            <w:rFonts w:ascii="Arial" w:hAnsi="Arial" w:cs="Arial"/>
            <w:sz w:val="20"/>
            <w:szCs w:val="20"/>
          </w:rPr>
          <w:t>www.index-werke.de</w:t>
        </w:r>
      </w:hyperlink>
      <w:r w:rsidR="000520F6">
        <w:rPr>
          <w:rFonts w:ascii="Arial" w:hAnsi="Arial" w:cs="Arial"/>
          <w:sz w:val="20"/>
          <w:szCs w:val="20"/>
          <w:lang w:eastAsia="zh-CN"/>
        </w:rPr>
        <w:t xml:space="preserve">     und   </w:t>
      </w:r>
      <w:hyperlink r:id="rId9" w:history="1">
        <w:r w:rsidR="000520F6" w:rsidRPr="00F017D2">
          <w:rPr>
            <w:rStyle w:val="Hyperlink"/>
            <w:rFonts w:ascii="Arial" w:hAnsi="Arial" w:cs="Arial"/>
            <w:sz w:val="20"/>
            <w:szCs w:val="20"/>
            <w:lang w:eastAsia="zh-CN"/>
          </w:rPr>
          <w:t>www.oneclickmetal.com</w:t>
        </w:r>
      </w:hyperlink>
    </w:p>
    <w:p w14:paraId="41DA2C46" w14:textId="77777777" w:rsidR="00F32C8A" w:rsidRPr="00696326" w:rsidRDefault="00F32C8A" w:rsidP="00F32C8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14:paraId="69E15AE9" w14:textId="77777777" w:rsidR="00696326" w:rsidRDefault="00696326" w:rsidP="00F32C8A">
      <w:pPr>
        <w:suppressLineNumbers/>
        <w:spacing w:line="336" w:lineRule="auto"/>
        <w:ind w:left="142" w:right="1843"/>
        <w:rPr>
          <w:rFonts w:ascii="Arial" w:hAnsi="Arial" w:cs="Arial"/>
          <w:b/>
          <w:sz w:val="20"/>
          <w:szCs w:val="20"/>
        </w:rPr>
      </w:pPr>
    </w:p>
    <w:p w14:paraId="0569828D" w14:textId="77777777" w:rsidR="003B10B5" w:rsidRDefault="003B10B5" w:rsidP="00F32C8A">
      <w:pPr>
        <w:suppressLineNumbers/>
        <w:spacing w:line="336" w:lineRule="auto"/>
        <w:ind w:left="142" w:right="1843"/>
        <w:rPr>
          <w:rFonts w:ascii="Arial" w:hAnsi="Arial" w:cs="Arial"/>
          <w:b/>
          <w:sz w:val="20"/>
          <w:szCs w:val="20"/>
        </w:rPr>
      </w:pPr>
    </w:p>
    <w:p w14:paraId="3BC20FE6" w14:textId="77777777" w:rsidR="006B37A7" w:rsidRDefault="006B37A7" w:rsidP="00F32C8A">
      <w:pPr>
        <w:suppressLineNumbers/>
        <w:spacing w:line="336" w:lineRule="auto"/>
        <w:ind w:left="142" w:right="1843"/>
        <w:rPr>
          <w:rFonts w:ascii="Arial" w:hAnsi="Arial" w:cs="Arial"/>
          <w:b/>
          <w:sz w:val="20"/>
          <w:szCs w:val="20"/>
        </w:rPr>
      </w:pPr>
    </w:p>
    <w:p w14:paraId="1EE8B8A2" w14:textId="77777777" w:rsidR="00F32C8A" w:rsidRPr="00696326" w:rsidRDefault="00F32C8A" w:rsidP="00F32C8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  <w:r w:rsidRPr="00696326">
        <w:rPr>
          <w:rFonts w:ascii="Arial" w:hAnsi="Arial" w:cs="Arial"/>
          <w:b/>
          <w:sz w:val="20"/>
          <w:szCs w:val="20"/>
        </w:rPr>
        <w:t>Kontakt:</w:t>
      </w:r>
      <w:r w:rsidRPr="00696326">
        <w:rPr>
          <w:rFonts w:ascii="Arial" w:hAnsi="Arial" w:cs="Arial"/>
          <w:sz w:val="20"/>
          <w:szCs w:val="20"/>
        </w:rPr>
        <w:tab/>
      </w:r>
      <w:r w:rsidRPr="003B10B5">
        <w:rPr>
          <w:rFonts w:ascii="Arial" w:hAnsi="Arial" w:cs="Arial"/>
          <w:b/>
          <w:sz w:val="20"/>
          <w:szCs w:val="20"/>
        </w:rPr>
        <w:t xml:space="preserve">INDEX-Werke GmbH &amp; Co. KG Hahn &amp; </w:t>
      </w:r>
      <w:proofErr w:type="spellStart"/>
      <w:r w:rsidRPr="003B10B5">
        <w:rPr>
          <w:rFonts w:ascii="Arial" w:hAnsi="Arial" w:cs="Arial"/>
          <w:b/>
          <w:sz w:val="20"/>
          <w:szCs w:val="20"/>
        </w:rPr>
        <w:t>Tessky</w:t>
      </w:r>
      <w:proofErr w:type="spellEnd"/>
    </w:p>
    <w:p w14:paraId="60FFDCAA" w14:textId="77777777" w:rsidR="00F32C8A" w:rsidRPr="00696326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696326">
        <w:rPr>
          <w:rFonts w:ascii="Arial" w:hAnsi="Arial" w:cs="Arial"/>
          <w:sz w:val="20"/>
          <w:szCs w:val="20"/>
        </w:rPr>
        <w:t>Rainer Gondek</w:t>
      </w:r>
    </w:p>
    <w:p w14:paraId="52C16057" w14:textId="77777777" w:rsidR="00F32C8A" w:rsidRPr="00696326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696326">
        <w:rPr>
          <w:rFonts w:ascii="Arial" w:hAnsi="Arial" w:cs="Arial"/>
          <w:sz w:val="20"/>
          <w:szCs w:val="20"/>
        </w:rPr>
        <w:t xml:space="preserve">Leiter Global Marketing </w:t>
      </w:r>
    </w:p>
    <w:p w14:paraId="5F99C9BD" w14:textId="77777777" w:rsidR="00F32C8A" w:rsidRPr="00696326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696326">
        <w:rPr>
          <w:rFonts w:ascii="Arial" w:hAnsi="Arial" w:cs="Arial"/>
          <w:sz w:val="20"/>
          <w:szCs w:val="20"/>
        </w:rPr>
        <w:t>Tel.: +49 (711) 3191-1286</w:t>
      </w:r>
    </w:p>
    <w:p w14:paraId="29DD3339" w14:textId="77777777" w:rsidR="00F32C8A" w:rsidRPr="00696326" w:rsidRDefault="00E163C8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10" w:history="1">
        <w:r w:rsidR="00F32C8A" w:rsidRPr="00696326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F32C8A" w:rsidRPr="00696326">
        <w:rPr>
          <w:rFonts w:ascii="Arial" w:hAnsi="Arial" w:cs="Arial"/>
          <w:sz w:val="20"/>
          <w:szCs w:val="20"/>
        </w:rPr>
        <w:t xml:space="preserve"> </w:t>
      </w:r>
    </w:p>
    <w:p w14:paraId="2602EA33" w14:textId="77777777" w:rsidR="005F3E24" w:rsidRPr="00696326" w:rsidRDefault="005F3E24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58DF6DDC" w14:textId="4099AD2A" w:rsidR="00F32C8A" w:rsidRPr="00696326" w:rsidRDefault="00696326" w:rsidP="000520F6">
      <w:pPr>
        <w:shd w:val="clear" w:color="auto" w:fill="FFFFFF"/>
        <w:spacing w:after="384" w:line="360" w:lineRule="auto"/>
        <w:ind w:left="1418"/>
        <w:textAlignment w:val="baseline"/>
        <w:rPr>
          <w:rFonts w:ascii="Arial" w:hAnsi="Arial" w:cs="Arial"/>
          <w:sz w:val="20"/>
          <w:szCs w:val="20"/>
          <w:lang w:eastAsia="zh-CN"/>
        </w:rPr>
      </w:pPr>
      <w:proofErr w:type="spellStart"/>
      <w:r w:rsidRPr="003B10B5">
        <w:rPr>
          <w:rFonts w:ascii="Arial" w:hAnsi="Arial" w:cs="Arial"/>
          <w:b/>
          <w:sz w:val="20"/>
          <w:szCs w:val="20"/>
          <w:lang w:eastAsia="zh-CN"/>
        </w:rPr>
        <w:t>One</w:t>
      </w:r>
      <w:proofErr w:type="spellEnd"/>
      <w:r w:rsidRPr="003B10B5">
        <w:rPr>
          <w:rFonts w:ascii="Arial" w:hAnsi="Arial" w:cs="Arial"/>
          <w:b/>
          <w:sz w:val="20"/>
          <w:szCs w:val="20"/>
          <w:lang w:eastAsia="zh-CN"/>
        </w:rPr>
        <w:t xml:space="preserve"> Click </w:t>
      </w:r>
      <w:proofErr w:type="spellStart"/>
      <w:r w:rsidRPr="003B10B5">
        <w:rPr>
          <w:rFonts w:ascii="Arial" w:hAnsi="Arial" w:cs="Arial"/>
          <w:b/>
          <w:sz w:val="20"/>
          <w:szCs w:val="20"/>
          <w:lang w:eastAsia="zh-CN"/>
        </w:rPr>
        <w:t>Metal</w:t>
      </w:r>
      <w:proofErr w:type="spellEnd"/>
      <w:r w:rsidRPr="003B10B5">
        <w:rPr>
          <w:rFonts w:ascii="Arial" w:hAnsi="Arial" w:cs="Arial"/>
          <w:b/>
          <w:sz w:val="20"/>
          <w:szCs w:val="20"/>
          <w:lang w:eastAsia="zh-CN"/>
        </w:rPr>
        <w:t xml:space="preserve"> GmbH</w:t>
      </w:r>
      <w:r w:rsidRPr="003B10B5">
        <w:rPr>
          <w:rFonts w:ascii="Arial" w:hAnsi="Arial" w:cs="Arial"/>
          <w:b/>
          <w:sz w:val="20"/>
          <w:szCs w:val="20"/>
          <w:lang w:eastAsia="zh-CN"/>
        </w:rPr>
        <w:br/>
      </w:r>
      <w:r w:rsidRPr="00696326">
        <w:rPr>
          <w:rFonts w:ascii="Arial" w:hAnsi="Arial" w:cs="Arial"/>
          <w:sz w:val="20"/>
          <w:szCs w:val="20"/>
          <w:lang w:eastAsia="zh-CN"/>
        </w:rPr>
        <w:t>Gerrit Brüggemann, CEO</w:t>
      </w:r>
      <w:r w:rsidRPr="00696326">
        <w:rPr>
          <w:rFonts w:ascii="Arial" w:hAnsi="Arial" w:cs="Arial"/>
          <w:sz w:val="20"/>
          <w:szCs w:val="20"/>
          <w:lang w:eastAsia="zh-CN"/>
        </w:rPr>
        <w:br/>
      </w:r>
      <w:r w:rsidR="00696638">
        <w:rPr>
          <w:rFonts w:ascii="Arial" w:hAnsi="Arial" w:cs="Arial"/>
          <w:sz w:val="20"/>
          <w:szCs w:val="20"/>
          <w:lang w:eastAsia="zh-CN"/>
        </w:rPr>
        <w:t>gerrit.brueggemann@oneclickmetal.com</w:t>
      </w:r>
      <w:r w:rsidRPr="00696326">
        <w:rPr>
          <w:rFonts w:ascii="Arial" w:hAnsi="Arial" w:cs="Arial"/>
          <w:sz w:val="20"/>
          <w:szCs w:val="20"/>
          <w:lang w:eastAsia="zh-CN"/>
        </w:rPr>
        <w:br/>
        <w:t>www.oneclickmetal.com </w:t>
      </w:r>
    </w:p>
    <w:p w14:paraId="0E8667C4" w14:textId="77777777" w:rsidR="00696326" w:rsidRPr="00696326" w:rsidRDefault="00696326" w:rsidP="00696326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554791AF" w14:textId="77777777" w:rsidR="00696326" w:rsidRPr="00696326" w:rsidRDefault="00696326" w:rsidP="00696326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35ACCB5B" w14:textId="77777777" w:rsidR="00696326" w:rsidRPr="00696326" w:rsidRDefault="00696326" w:rsidP="00696326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4102214C" w14:textId="77777777" w:rsidR="00696326" w:rsidRPr="00696326" w:rsidRDefault="00696326" w:rsidP="00696326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96326">
        <w:rPr>
          <w:rFonts w:ascii="Arial" w:hAnsi="Arial" w:cs="Arial"/>
          <w:noProof/>
          <w:sz w:val="20"/>
          <w:szCs w:val="20"/>
          <w:lang w:eastAsia="zh-CN"/>
        </w:rPr>
        <w:drawing>
          <wp:anchor distT="0" distB="0" distL="114300" distR="114300" simplePos="0" relativeHeight="251658240" behindDoc="0" locked="0" layoutInCell="1" allowOverlap="1" wp14:anchorId="42812C77" wp14:editId="7093B2DC">
            <wp:simplePos x="0" y="0"/>
            <wp:positionH relativeFrom="margin">
              <wp:posOffset>43815</wp:posOffset>
            </wp:positionH>
            <wp:positionV relativeFrom="paragraph">
              <wp:posOffset>-803275</wp:posOffset>
            </wp:positionV>
            <wp:extent cx="3962400" cy="3317875"/>
            <wp:effectExtent l="0" t="0" r="0" b="0"/>
            <wp:wrapNone/>
            <wp:docPr id="2" name="Bild 2" descr="Mitarbeiter des Trumpf-Start-ups One Click Metal in Tamm stellen günstige Metall-3D-Drucker her. Die ersten Geräte werden demnächst an die Kunden ausgeliefert. Foto: Martin Stollberg/Trump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tarbeiter des Trumpf-Start-ups One Click Metal in Tamm stellen günstige Metall-3D-Drucker her. Die ersten Geräte werden demnächst an die Kunden ausgeliefert. Foto: Martin Stollberg/Trump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31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C44624" w14:textId="77777777" w:rsidR="00696326" w:rsidRPr="00696326" w:rsidRDefault="00696326" w:rsidP="00696326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49C38B46" w14:textId="77777777" w:rsidR="00696326" w:rsidRPr="00696326" w:rsidRDefault="00696326" w:rsidP="00696326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6DC2DF1C" w14:textId="77777777" w:rsidR="00696326" w:rsidRPr="00696326" w:rsidRDefault="00696326" w:rsidP="00696326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67F6177A" w14:textId="77777777" w:rsidR="00696326" w:rsidRPr="00696326" w:rsidRDefault="00696326" w:rsidP="00696326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66EF8925" w14:textId="77777777" w:rsidR="00696326" w:rsidRPr="00696326" w:rsidRDefault="00696326" w:rsidP="00696326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0E6D4AE1" w14:textId="77777777" w:rsidR="00696326" w:rsidRDefault="00696326" w:rsidP="00696326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11DE4593" w14:textId="77777777" w:rsidR="00696326" w:rsidRDefault="00696326" w:rsidP="00696326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171FD5D9" w14:textId="77777777" w:rsidR="00D14773" w:rsidRPr="00696326" w:rsidRDefault="00D14773" w:rsidP="00696326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696326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Bild </w:t>
      </w:r>
      <w:r w:rsidR="00000016" w:rsidRPr="00696326">
        <w:rPr>
          <w:rFonts w:ascii="Arial" w:eastAsiaTheme="minorHAnsi" w:hAnsi="Arial" w:cs="Arial"/>
          <w:b/>
          <w:sz w:val="20"/>
          <w:szCs w:val="20"/>
          <w:lang w:eastAsia="en-US"/>
        </w:rPr>
        <w:t>00</w:t>
      </w:r>
      <w:r w:rsidRPr="00696326">
        <w:rPr>
          <w:rFonts w:ascii="Arial" w:eastAsiaTheme="minorHAnsi" w:hAnsi="Arial" w:cs="Arial"/>
          <w:b/>
          <w:sz w:val="20"/>
          <w:szCs w:val="20"/>
          <w:lang w:eastAsia="en-US"/>
        </w:rPr>
        <w:t>1</w:t>
      </w:r>
      <w:r w:rsidRPr="00696326">
        <w:rPr>
          <w:rFonts w:ascii="Arial" w:eastAsiaTheme="minorHAnsi" w:hAnsi="Arial" w:cs="Arial"/>
          <w:sz w:val="20"/>
          <w:szCs w:val="20"/>
          <w:lang w:eastAsia="en-US"/>
        </w:rPr>
        <w:t xml:space="preserve">: </w:t>
      </w:r>
      <w:r w:rsidR="00753A91" w:rsidRPr="00696326"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proofErr w:type="spellStart"/>
      <w:r w:rsidR="00753A91" w:rsidRPr="00696326">
        <w:rPr>
          <w:rFonts w:ascii="Arial" w:hAnsi="Arial" w:cs="Arial"/>
          <w:bCs/>
          <w:color w:val="444444"/>
          <w:sz w:val="20"/>
          <w:szCs w:val="20"/>
          <w:shd w:val="clear" w:color="auto" w:fill="FFFFFF"/>
        </w:rPr>
        <w:t>One</w:t>
      </w:r>
      <w:proofErr w:type="spellEnd"/>
      <w:r w:rsidR="00753A91" w:rsidRPr="00696326">
        <w:rPr>
          <w:rFonts w:ascii="Arial" w:hAnsi="Arial" w:cs="Arial"/>
          <w:bCs/>
          <w:color w:val="444444"/>
          <w:sz w:val="20"/>
          <w:szCs w:val="20"/>
          <w:shd w:val="clear" w:color="auto" w:fill="FFFFFF"/>
        </w:rPr>
        <w:t xml:space="preserve"> Click </w:t>
      </w:r>
      <w:proofErr w:type="spellStart"/>
      <w:r w:rsidR="00753A91" w:rsidRPr="00696326">
        <w:rPr>
          <w:rFonts w:ascii="Arial" w:hAnsi="Arial" w:cs="Arial"/>
          <w:bCs/>
          <w:color w:val="444444"/>
          <w:sz w:val="20"/>
          <w:szCs w:val="20"/>
          <w:shd w:val="clear" w:color="auto" w:fill="FFFFFF"/>
        </w:rPr>
        <w:t>Metal</w:t>
      </w:r>
      <w:proofErr w:type="spellEnd"/>
      <w:r w:rsidR="00753A91" w:rsidRPr="00696326">
        <w:rPr>
          <w:rFonts w:ascii="Arial" w:hAnsi="Arial" w:cs="Arial"/>
          <w:bCs/>
          <w:color w:val="444444"/>
          <w:sz w:val="20"/>
          <w:szCs w:val="20"/>
          <w:shd w:val="clear" w:color="auto" w:fill="FFFFFF"/>
        </w:rPr>
        <w:t xml:space="preserve"> GmbH bietet bewährte 3D-Drucktechnologie in Metall für </w:t>
      </w:r>
      <w:r w:rsidR="003B10B5">
        <w:rPr>
          <w:rFonts w:ascii="Arial" w:hAnsi="Arial" w:cs="Arial"/>
          <w:bCs/>
          <w:color w:val="444444"/>
          <w:sz w:val="20"/>
          <w:szCs w:val="20"/>
          <w:shd w:val="clear" w:color="auto" w:fill="FFFFFF"/>
        </w:rPr>
        <w:t>J</w:t>
      </w:r>
      <w:r w:rsidR="00753A91" w:rsidRPr="00696326">
        <w:rPr>
          <w:rFonts w:ascii="Arial" w:hAnsi="Arial" w:cs="Arial"/>
          <w:bCs/>
          <w:color w:val="444444"/>
          <w:sz w:val="20"/>
          <w:szCs w:val="20"/>
          <w:shd w:val="clear" w:color="auto" w:fill="FFFFFF"/>
        </w:rPr>
        <w:t xml:space="preserve">edermann zum Einstiegspreis. </w:t>
      </w:r>
      <w:r w:rsidR="006928E6" w:rsidRPr="00696326">
        <w:rPr>
          <w:rFonts w:ascii="Arial" w:hAnsi="Arial" w:cs="Arial"/>
          <w:sz w:val="20"/>
          <w:szCs w:val="20"/>
        </w:rPr>
        <w:t xml:space="preserve">Bild: </w:t>
      </w:r>
      <w:proofErr w:type="spellStart"/>
      <w:r w:rsidR="006928E6" w:rsidRPr="00696326">
        <w:rPr>
          <w:rFonts w:ascii="Arial" w:hAnsi="Arial" w:cs="Arial"/>
          <w:sz w:val="20"/>
          <w:szCs w:val="20"/>
        </w:rPr>
        <w:t>One</w:t>
      </w:r>
      <w:proofErr w:type="spellEnd"/>
      <w:r w:rsidR="006928E6" w:rsidRPr="00696326">
        <w:rPr>
          <w:rFonts w:ascii="Arial" w:hAnsi="Arial" w:cs="Arial"/>
          <w:sz w:val="20"/>
          <w:szCs w:val="20"/>
        </w:rPr>
        <w:t xml:space="preserve"> Click </w:t>
      </w:r>
      <w:proofErr w:type="spellStart"/>
      <w:r w:rsidR="006928E6" w:rsidRPr="00696326">
        <w:rPr>
          <w:rFonts w:ascii="Arial" w:hAnsi="Arial" w:cs="Arial"/>
          <w:sz w:val="20"/>
          <w:szCs w:val="20"/>
        </w:rPr>
        <w:t>Metal</w:t>
      </w:r>
      <w:proofErr w:type="spellEnd"/>
      <w:r w:rsidR="006928E6" w:rsidRPr="00696326">
        <w:rPr>
          <w:rFonts w:ascii="Arial" w:hAnsi="Arial" w:cs="Arial"/>
          <w:sz w:val="20"/>
          <w:szCs w:val="20"/>
        </w:rPr>
        <w:t xml:space="preserve"> GmbH</w:t>
      </w:r>
    </w:p>
    <w:p w14:paraId="3B5B9736" w14:textId="77777777" w:rsidR="005A353A" w:rsidRPr="00696326" w:rsidRDefault="005A353A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43C4C0FE" w14:textId="77777777" w:rsidR="00000016" w:rsidRPr="00696326" w:rsidRDefault="00696326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696326">
        <w:rPr>
          <w:rFonts w:ascii="Arial" w:hAnsi="Arial" w:cs="Arial"/>
          <w:noProof/>
          <w:sz w:val="20"/>
          <w:szCs w:val="20"/>
          <w:lang w:eastAsia="zh-CN"/>
        </w:rPr>
        <w:lastRenderedPageBreak/>
        <w:drawing>
          <wp:inline distT="0" distB="0" distL="0" distR="0" wp14:anchorId="6D4195C2" wp14:editId="081B2CCA">
            <wp:extent cx="4305300" cy="2868336"/>
            <wp:effectExtent l="0" t="0" r="0" b="8255"/>
            <wp:docPr id="4" name="Bild 4" descr="_TRUMPF_GmbH_+_Co._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_TRUMPF_GmbH_+_Co._K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7879" cy="2870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CA9F6" w14:textId="2A3C8844" w:rsidR="00000016" w:rsidRPr="00696326" w:rsidRDefault="0091393B" w:rsidP="00696326">
      <w:pPr>
        <w:pStyle w:val="berschrift2"/>
        <w:shd w:val="clear" w:color="auto" w:fill="FFFFFF"/>
        <w:spacing w:before="315" w:after="158" w:line="360" w:lineRule="auto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696326">
        <w:rPr>
          <w:rFonts w:ascii="Arial" w:eastAsiaTheme="minorHAnsi" w:hAnsi="Arial" w:cs="Arial"/>
          <w:b/>
          <w:color w:val="auto"/>
          <w:sz w:val="20"/>
          <w:szCs w:val="20"/>
          <w:lang w:eastAsia="en-US"/>
        </w:rPr>
        <w:t>Bild 002</w:t>
      </w:r>
      <w:r w:rsidR="00000016" w:rsidRPr="00696326">
        <w:rPr>
          <w:rFonts w:ascii="Arial" w:eastAsiaTheme="minorHAnsi" w:hAnsi="Arial" w:cs="Arial"/>
          <w:b/>
          <w:color w:val="auto"/>
          <w:sz w:val="20"/>
          <w:szCs w:val="20"/>
          <w:lang w:eastAsia="en-US"/>
        </w:rPr>
        <w:t>:</w:t>
      </w:r>
      <w:r w:rsidR="00000016" w:rsidRPr="00696326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 </w:t>
      </w:r>
      <w:r w:rsidR="00696326" w:rsidRPr="00696326">
        <w:rPr>
          <w:rFonts w:ascii="Arial" w:hAnsi="Arial" w:cs="Arial"/>
          <w:color w:val="auto"/>
          <w:sz w:val="20"/>
          <w:szCs w:val="20"/>
        </w:rPr>
        <w:t xml:space="preserve">Die Metall-3D-Drucklösung </w:t>
      </w:r>
      <w:proofErr w:type="spellStart"/>
      <w:r w:rsidR="00696326" w:rsidRPr="00696326">
        <w:rPr>
          <w:rFonts w:ascii="Arial" w:hAnsi="Arial" w:cs="Arial"/>
          <w:color w:val="auto"/>
          <w:sz w:val="20"/>
          <w:szCs w:val="20"/>
        </w:rPr>
        <w:t>Boldseries</w:t>
      </w:r>
      <w:proofErr w:type="spellEnd"/>
      <w:r w:rsidR="00696326" w:rsidRPr="00696326">
        <w:rPr>
          <w:rFonts w:ascii="Arial" w:hAnsi="Arial" w:cs="Arial"/>
          <w:color w:val="auto"/>
          <w:sz w:val="20"/>
          <w:szCs w:val="20"/>
        </w:rPr>
        <w:t xml:space="preserve"> besteht aus dem 3D-Drucker </w:t>
      </w:r>
      <w:r w:rsidR="00696638">
        <w:rPr>
          <w:rFonts w:ascii="Arial" w:hAnsi="Arial" w:cs="Arial"/>
          <w:color w:val="auto"/>
          <w:sz w:val="20"/>
          <w:szCs w:val="20"/>
        </w:rPr>
        <w:t>MPRINT+</w:t>
      </w:r>
      <w:r w:rsidR="00696326" w:rsidRPr="00696326">
        <w:rPr>
          <w:rFonts w:ascii="Arial" w:hAnsi="Arial" w:cs="Arial"/>
          <w:color w:val="auto"/>
          <w:sz w:val="20"/>
          <w:szCs w:val="20"/>
        </w:rPr>
        <w:t xml:space="preserve">, der Auspackstation inklusive Siebeinheit </w:t>
      </w:r>
      <w:r w:rsidR="00696638">
        <w:rPr>
          <w:rFonts w:ascii="Arial" w:hAnsi="Arial" w:cs="Arial"/>
          <w:color w:val="auto"/>
          <w:sz w:val="20"/>
          <w:szCs w:val="20"/>
        </w:rPr>
        <w:t>MPURE</w:t>
      </w:r>
      <w:r w:rsidR="00696638" w:rsidRPr="00696326">
        <w:rPr>
          <w:rFonts w:ascii="Arial" w:hAnsi="Arial" w:cs="Arial"/>
          <w:color w:val="auto"/>
          <w:sz w:val="20"/>
          <w:szCs w:val="20"/>
        </w:rPr>
        <w:t xml:space="preserve"> </w:t>
      </w:r>
      <w:r w:rsidR="00696326" w:rsidRPr="00696326">
        <w:rPr>
          <w:rFonts w:ascii="Arial" w:hAnsi="Arial" w:cs="Arial"/>
          <w:color w:val="auto"/>
          <w:sz w:val="20"/>
          <w:szCs w:val="20"/>
        </w:rPr>
        <w:t xml:space="preserve">und der Datenvorbereitungssoftware </w:t>
      </w:r>
      <w:r w:rsidR="00696638">
        <w:rPr>
          <w:rFonts w:ascii="Arial" w:hAnsi="Arial" w:cs="Arial"/>
          <w:color w:val="auto"/>
          <w:sz w:val="20"/>
          <w:szCs w:val="20"/>
        </w:rPr>
        <w:t>MPREP</w:t>
      </w:r>
      <w:r w:rsidR="00696326" w:rsidRPr="00696326">
        <w:rPr>
          <w:rFonts w:ascii="Arial" w:hAnsi="Arial" w:cs="Arial"/>
          <w:color w:val="auto"/>
          <w:sz w:val="20"/>
          <w:szCs w:val="20"/>
        </w:rPr>
        <w:t xml:space="preserve">. Bild: </w:t>
      </w:r>
      <w:proofErr w:type="spellStart"/>
      <w:r w:rsidR="00696326" w:rsidRPr="00696326">
        <w:rPr>
          <w:rFonts w:ascii="Arial" w:hAnsi="Arial" w:cs="Arial"/>
          <w:color w:val="auto"/>
          <w:sz w:val="20"/>
          <w:szCs w:val="20"/>
        </w:rPr>
        <w:t>One</w:t>
      </w:r>
      <w:proofErr w:type="spellEnd"/>
      <w:r w:rsidR="00696326" w:rsidRPr="00696326">
        <w:rPr>
          <w:rFonts w:ascii="Arial" w:hAnsi="Arial" w:cs="Arial"/>
          <w:color w:val="auto"/>
          <w:sz w:val="20"/>
          <w:szCs w:val="20"/>
        </w:rPr>
        <w:t xml:space="preserve"> Click </w:t>
      </w:r>
      <w:proofErr w:type="spellStart"/>
      <w:r w:rsidR="00696326" w:rsidRPr="00696326">
        <w:rPr>
          <w:rFonts w:ascii="Arial" w:hAnsi="Arial" w:cs="Arial"/>
          <w:color w:val="auto"/>
          <w:sz w:val="20"/>
          <w:szCs w:val="20"/>
        </w:rPr>
        <w:t>Metal</w:t>
      </w:r>
      <w:proofErr w:type="spellEnd"/>
      <w:r w:rsidR="00696326" w:rsidRPr="00696326">
        <w:rPr>
          <w:rFonts w:ascii="Arial" w:hAnsi="Arial" w:cs="Arial"/>
          <w:color w:val="auto"/>
          <w:sz w:val="20"/>
          <w:szCs w:val="20"/>
        </w:rPr>
        <w:t xml:space="preserve"> GmbH</w:t>
      </w:r>
    </w:p>
    <w:sectPr w:rsidR="00000016" w:rsidRPr="00696326" w:rsidSect="003B10B5">
      <w:headerReference w:type="default" r:id="rId13"/>
      <w:footerReference w:type="default" r:id="rId14"/>
      <w:type w:val="continuous"/>
      <w:pgSz w:w="11906" w:h="16838" w:code="9"/>
      <w:pgMar w:top="860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CD6A0" w14:textId="77777777" w:rsidR="002827D2" w:rsidRDefault="002827D2">
      <w:r>
        <w:separator/>
      </w:r>
    </w:p>
  </w:endnote>
  <w:endnote w:type="continuationSeparator" w:id="0">
    <w:p w14:paraId="3F7F643B" w14:textId="77777777" w:rsidR="002827D2" w:rsidRDefault="00282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5C3F7" w14:textId="576A8FEF" w:rsidR="00F76584" w:rsidRPr="002A0A1F" w:rsidRDefault="00F76584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E163C8">
      <w:rPr>
        <w:rStyle w:val="Seitenzahl"/>
        <w:rFonts w:ascii="Arial" w:hAnsi="Arial" w:cs="Arial"/>
        <w:noProof/>
        <w:sz w:val="18"/>
        <w:szCs w:val="18"/>
      </w:rPr>
      <w:t>3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E163C8">
      <w:rPr>
        <w:rStyle w:val="Seitenzahl"/>
        <w:rFonts w:ascii="Arial" w:hAnsi="Arial" w:cs="Arial"/>
        <w:noProof/>
        <w:sz w:val="18"/>
        <w:szCs w:val="18"/>
      </w:rPr>
      <w:t>3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6E7FB" w14:textId="77777777" w:rsidR="002827D2" w:rsidRDefault="002827D2">
      <w:r>
        <w:separator/>
      </w:r>
    </w:p>
  </w:footnote>
  <w:footnote w:type="continuationSeparator" w:id="0">
    <w:p w14:paraId="50AE3E40" w14:textId="77777777" w:rsidR="002827D2" w:rsidRDefault="00282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B9AE6" w14:textId="77777777" w:rsidR="00F76584" w:rsidRPr="003D200C" w:rsidRDefault="00F76584" w:rsidP="000A2464">
    <w:pPr>
      <w:pStyle w:val="Kopfzeile"/>
      <w:tabs>
        <w:tab w:val="clear" w:pos="9072"/>
        <w:tab w:val="right" w:pos="9360"/>
      </w:tabs>
      <w:ind w:left="7799"/>
      <w:rPr>
        <w:lang w:val="en-US"/>
      </w:rPr>
    </w:pPr>
    <w:r w:rsidRPr="003D200C">
      <w:rPr>
        <w:lang w:val="en-US"/>
      </w:rPr>
      <w:tab/>
    </w:r>
    <w:r w:rsidR="002D2928">
      <w:rPr>
        <w:noProof/>
        <w:lang w:eastAsia="zh-CN"/>
      </w:rPr>
      <w:drawing>
        <wp:inline distT="0" distB="0" distL="0" distR="0" wp14:anchorId="52D66B5A" wp14:editId="06E1432D">
          <wp:extent cx="904875" cy="200025"/>
          <wp:effectExtent l="0" t="0" r="9525" b="9525"/>
          <wp:docPr id="11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324E7C" w14:textId="77777777" w:rsidR="008C66BE" w:rsidRDefault="008C66BE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14:paraId="4FF9B839" w14:textId="77777777" w:rsidR="008C66BE" w:rsidRPr="008178F5" w:rsidRDefault="000D22C6" w:rsidP="00467F33">
    <w:pPr>
      <w:pStyle w:val="Kopfzeile"/>
      <w:tabs>
        <w:tab w:val="clear" w:pos="4536"/>
        <w:tab w:val="clear" w:pos="9072"/>
      </w:tabs>
      <w:ind w:left="6840" w:right="-1560"/>
      <w:jc w:val="center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 xml:space="preserve">       </w:t>
    </w:r>
    <w:r w:rsidR="00415D03">
      <w:rPr>
        <w:rFonts w:ascii="Arial" w:hAnsi="Arial" w:cs="Arial"/>
        <w:sz w:val="16"/>
        <w:lang w:val="en-US"/>
      </w:rPr>
      <w:t xml:space="preserve">   </w:t>
    </w:r>
    <w:r w:rsidR="00467F33">
      <w:rPr>
        <w:rFonts w:ascii="Arial" w:hAnsi="Arial" w:cs="Arial"/>
        <w:sz w:val="16"/>
        <w:lang w:val="en-US"/>
      </w:rPr>
      <w:t xml:space="preserve"> </w:t>
    </w:r>
    <w:r w:rsidR="00415D03">
      <w:rPr>
        <w:rFonts w:ascii="Arial" w:hAnsi="Arial" w:cs="Arial"/>
        <w:sz w:val="16"/>
        <w:lang w:val="en-US"/>
      </w:rPr>
      <w:t xml:space="preserve"> </w:t>
    </w:r>
    <w:r w:rsidR="000A2464">
      <w:rPr>
        <w:rFonts w:ascii="Arial" w:hAnsi="Arial" w:cs="Arial"/>
        <w:sz w:val="16"/>
        <w:lang w:val="en-US"/>
      </w:rPr>
      <w:t xml:space="preserve">         </w:t>
    </w:r>
    <w:r w:rsidR="00696326">
      <w:rPr>
        <w:rFonts w:ascii="Arial" w:hAnsi="Arial" w:cs="Arial"/>
        <w:sz w:val="16"/>
        <w:lang w:val="en-US"/>
      </w:rPr>
      <w:t xml:space="preserve">One Click Metal    </w:t>
    </w:r>
  </w:p>
  <w:p w14:paraId="3A1D3FFE" w14:textId="77777777" w:rsidR="00467F33" w:rsidRPr="003D200C" w:rsidRDefault="00467F33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  <w:lang w:val="en-US"/>
      </w:rPr>
    </w:pPr>
    <w:r w:rsidRPr="008178F5">
      <w:rPr>
        <w:rFonts w:ascii="Arial" w:hAnsi="Arial" w:cs="Arial"/>
        <w:sz w:val="16"/>
        <w:lang w:val="en-US"/>
      </w:rPr>
      <w:t xml:space="preserve">   </w:t>
    </w:r>
    <w:r w:rsidRPr="008178F5">
      <w:rPr>
        <w:rFonts w:ascii="Arial" w:hAnsi="Arial" w:cs="Arial"/>
        <w:sz w:val="16"/>
        <w:lang w:val="en-US"/>
      </w:rPr>
      <w:tab/>
    </w:r>
    <w:r w:rsidRPr="008178F5">
      <w:rPr>
        <w:rFonts w:ascii="Arial" w:hAnsi="Arial" w:cs="Arial"/>
        <w:sz w:val="16"/>
        <w:lang w:val="en-US"/>
      </w:rPr>
      <w:tab/>
    </w:r>
    <w:r w:rsidR="00415D03" w:rsidRPr="008178F5">
      <w:rPr>
        <w:rFonts w:ascii="Arial" w:hAnsi="Arial" w:cs="Arial"/>
        <w:sz w:val="16"/>
        <w:lang w:val="en-US"/>
      </w:rPr>
      <w:t xml:space="preserve"> </w:t>
    </w:r>
    <w:r w:rsidR="001960C7" w:rsidRPr="008178F5">
      <w:rPr>
        <w:rFonts w:ascii="Arial" w:hAnsi="Arial" w:cs="Arial"/>
        <w:sz w:val="16"/>
        <w:lang w:val="en-US"/>
      </w:rPr>
      <w:t xml:space="preserve"> </w:t>
    </w:r>
  </w:p>
  <w:p w14:paraId="0F2CD296" w14:textId="77777777" w:rsidR="00F76584" w:rsidRPr="003D200C" w:rsidRDefault="00F76584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14:paraId="459779C4" w14:textId="77777777" w:rsidR="00F76584" w:rsidRPr="00AE64C2" w:rsidRDefault="00F76584" w:rsidP="00AE64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0E155F"/>
    <w:multiLevelType w:val="hybridMultilevel"/>
    <w:tmpl w:val="2AB0187E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706F1ACC"/>
    <w:multiLevelType w:val="hybridMultilevel"/>
    <w:tmpl w:val="3D928730"/>
    <w:lvl w:ilvl="0" w:tplc="0407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72"/>
    <w:rsid w:val="00000016"/>
    <w:rsid w:val="000001ED"/>
    <w:rsid w:val="000004DE"/>
    <w:rsid w:val="00000CF3"/>
    <w:rsid w:val="00000E53"/>
    <w:rsid w:val="00003F66"/>
    <w:rsid w:val="00013608"/>
    <w:rsid w:val="000145DC"/>
    <w:rsid w:val="000223C7"/>
    <w:rsid w:val="0002718C"/>
    <w:rsid w:val="000330EB"/>
    <w:rsid w:val="00033FAB"/>
    <w:rsid w:val="00037DD6"/>
    <w:rsid w:val="000417E2"/>
    <w:rsid w:val="00042DA3"/>
    <w:rsid w:val="00046FB5"/>
    <w:rsid w:val="000520F6"/>
    <w:rsid w:val="00085457"/>
    <w:rsid w:val="00092A02"/>
    <w:rsid w:val="000A09F9"/>
    <w:rsid w:val="000A0DDD"/>
    <w:rsid w:val="000A2464"/>
    <w:rsid w:val="000A6B85"/>
    <w:rsid w:val="000A7F31"/>
    <w:rsid w:val="000B0B5B"/>
    <w:rsid w:val="000B1700"/>
    <w:rsid w:val="000C2336"/>
    <w:rsid w:val="000D0A3A"/>
    <w:rsid w:val="000D22C6"/>
    <w:rsid w:val="000D3A08"/>
    <w:rsid w:val="000D546A"/>
    <w:rsid w:val="000D6368"/>
    <w:rsid w:val="000E7045"/>
    <w:rsid w:val="000E7E0D"/>
    <w:rsid w:val="0010647E"/>
    <w:rsid w:val="00107B6B"/>
    <w:rsid w:val="00107F92"/>
    <w:rsid w:val="0011189B"/>
    <w:rsid w:val="00112619"/>
    <w:rsid w:val="00120659"/>
    <w:rsid w:val="00123D45"/>
    <w:rsid w:val="0012547A"/>
    <w:rsid w:val="00130697"/>
    <w:rsid w:val="00131AC4"/>
    <w:rsid w:val="0013320E"/>
    <w:rsid w:val="001365DF"/>
    <w:rsid w:val="00143AF0"/>
    <w:rsid w:val="00144799"/>
    <w:rsid w:val="00144D74"/>
    <w:rsid w:val="00151DD5"/>
    <w:rsid w:val="0015427D"/>
    <w:rsid w:val="0016091D"/>
    <w:rsid w:val="001700C7"/>
    <w:rsid w:val="00181FF2"/>
    <w:rsid w:val="001867F8"/>
    <w:rsid w:val="00186F99"/>
    <w:rsid w:val="00191224"/>
    <w:rsid w:val="001913D5"/>
    <w:rsid w:val="00192759"/>
    <w:rsid w:val="001960C7"/>
    <w:rsid w:val="001A1972"/>
    <w:rsid w:val="001B1E13"/>
    <w:rsid w:val="001B36CA"/>
    <w:rsid w:val="001B39F6"/>
    <w:rsid w:val="001B7AF4"/>
    <w:rsid w:val="001E05DD"/>
    <w:rsid w:val="001E1539"/>
    <w:rsid w:val="00201559"/>
    <w:rsid w:val="00203D0E"/>
    <w:rsid w:val="00206324"/>
    <w:rsid w:val="00207497"/>
    <w:rsid w:val="00207885"/>
    <w:rsid w:val="00211AF2"/>
    <w:rsid w:val="00212595"/>
    <w:rsid w:val="002208C9"/>
    <w:rsid w:val="002213FD"/>
    <w:rsid w:val="00224559"/>
    <w:rsid w:val="00225696"/>
    <w:rsid w:val="00235ED6"/>
    <w:rsid w:val="002361B1"/>
    <w:rsid w:val="002508F8"/>
    <w:rsid w:val="00252394"/>
    <w:rsid w:val="00256000"/>
    <w:rsid w:val="00261CB4"/>
    <w:rsid w:val="00262014"/>
    <w:rsid w:val="00262D8D"/>
    <w:rsid w:val="0026448E"/>
    <w:rsid w:val="00267FDD"/>
    <w:rsid w:val="0027071B"/>
    <w:rsid w:val="00270ADC"/>
    <w:rsid w:val="002827D2"/>
    <w:rsid w:val="00284137"/>
    <w:rsid w:val="00284D73"/>
    <w:rsid w:val="00285D73"/>
    <w:rsid w:val="00294D30"/>
    <w:rsid w:val="00295D86"/>
    <w:rsid w:val="002A0A1F"/>
    <w:rsid w:val="002C2782"/>
    <w:rsid w:val="002C52CB"/>
    <w:rsid w:val="002D038B"/>
    <w:rsid w:val="002D0FF4"/>
    <w:rsid w:val="002D2928"/>
    <w:rsid w:val="002D37B1"/>
    <w:rsid w:val="002E4C83"/>
    <w:rsid w:val="002E52C6"/>
    <w:rsid w:val="002E572F"/>
    <w:rsid w:val="002E74F7"/>
    <w:rsid w:val="002F1927"/>
    <w:rsid w:val="002F3286"/>
    <w:rsid w:val="002F40C9"/>
    <w:rsid w:val="002F51C3"/>
    <w:rsid w:val="002F7069"/>
    <w:rsid w:val="0030559E"/>
    <w:rsid w:val="0030628E"/>
    <w:rsid w:val="0030733E"/>
    <w:rsid w:val="003240E3"/>
    <w:rsid w:val="00334401"/>
    <w:rsid w:val="00350072"/>
    <w:rsid w:val="00353117"/>
    <w:rsid w:val="00360228"/>
    <w:rsid w:val="00360722"/>
    <w:rsid w:val="0036385F"/>
    <w:rsid w:val="0036726E"/>
    <w:rsid w:val="00367F5D"/>
    <w:rsid w:val="00371637"/>
    <w:rsid w:val="0037311D"/>
    <w:rsid w:val="0037625A"/>
    <w:rsid w:val="00377560"/>
    <w:rsid w:val="0037788C"/>
    <w:rsid w:val="00377F47"/>
    <w:rsid w:val="00381EF9"/>
    <w:rsid w:val="00385173"/>
    <w:rsid w:val="003860F4"/>
    <w:rsid w:val="003924B0"/>
    <w:rsid w:val="003925A8"/>
    <w:rsid w:val="00394986"/>
    <w:rsid w:val="003957DE"/>
    <w:rsid w:val="00395A28"/>
    <w:rsid w:val="00397A76"/>
    <w:rsid w:val="003A7C1B"/>
    <w:rsid w:val="003B0528"/>
    <w:rsid w:val="003B0F98"/>
    <w:rsid w:val="003B10B5"/>
    <w:rsid w:val="003B3980"/>
    <w:rsid w:val="003B5BA9"/>
    <w:rsid w:val="003C0AF9"/>
    <w:rsid w:val="003C2277"/>
    <w:rsid w:val="003C22AA"/>
    <w:rsid w:val="003C6139"/>
    <w:rsid w:val="003E4D2B"/>
    <w:rsid w:val="003E5584"/>
    <w:rsid w:val="003F60D2"/>
    <w:rsid w:val="00406AB0"/>
    <w:rsid w:val="0041150F"/>
    <w:rsid w:val="00414CF2"/>
    <w:rsid w:val="00415A87"/>
    <w:rsid w:val="00415D03"/>
    <w:rsid w:val="004203A9"/>
    <w:rsid w:val="004204C8"/>
    <w:rsid w:val="00422AE3"/>
    <w:rsid w:val="00424E75"/>
    <w:rsid w:val="00426195"/>
    <w:rsid w:val="00432DD2"/>
    <w:rsid w:val="00433009"/>
    <w:rsid w:val="004409BF"/>
    <w:rsid w:val="00443DDF"/>
    <w:rsid w:val="00446750"/>
    <w:rsid w:val="00447215"/>
    <w:rsid w:val="0046004B"/>
    <w:rsid w:val="00460631"/>
    <w:rsid w:val="00463188"/>
    <w:rsid w:val="00463DF5"/>
    <w:rsid w:val="00466ACA"/>
    <w:rsid w:val="00467F33"/>
    <w:rsid w:val="004720E4"/>
    <w:rsid w:val="0047346F"/>
    <w:rsid w:val="00476642"/>
    <w:rsid w:val="004801BB"/>
    <w:rsid w:val="004804E4"/>
    <w:rsid w:val="00480651"/>
    <w:rsid w:val="0048614F"/>
    <w:rsid w:val="00491AA1"/>
    <w:rsid w:val="004920C8"/>
    <w:rsid w:val="00495221"/>
    <w:rsid w:val="0049679A"/>
    <w:rsid w:val="00496CE2"/>
    <w:rsid w:val="00497A31"/>
    <w:rsid w:val="004A094C"/>
    <w:rsid w:val="004A2FB6"/>
    <w:rsid w:val="004A729F"/>
    <w:rsid w:val="004B2855"/>
    <w:rsid w:val="004B4C43"/>
    <w:rsid w:val="004B5958"/>
    <w:rsid w:val="004B5999"/>
    <w:rsid w:val="004B6991"/>
    <w:rsid w:val="004C27C0"/>
    <w:rsid w:val="004C61DA"/>
    <w:rsid w:val="004D0E02"/>
    <w:rsid w:val="004D161C"/>
    <w:rsid w:val="004D5118"/>
    <w:rsid w:val="004D75BA"/>
    <w:rsid w:val="004E3D1C"/>
    <w:rsid w:val="004E5592"/>
    <w:rsid w:val="004E6BF4"/>
    <w:rsid w:val="004F048C"/>
    <w:rsid w:val="004F6632"/>
    <w:rsid w:val="004F741B"/>
    <w:rsid w:val="00501800"/>
    <w:rsid w:val="005042F8"/>
    <w:rsid w:val="00504380"/>
    <w:rsid w:val="00521067"/>
    <w:rsid w:val="00521CF6"/>
    <w:rsid w:val="0052567E"/>
    <w:rsid w:val="0053108F"/>
    <w:rsid w:val="005310D0"/>
    <w:rsid w:val="0053423A"/>
    <w:rsid w:val="00534760"/>
    <w:rsid w:val="005348F0"/>
    <w:rsid w:val="00543713"/>
    <w:rsid w:val="00543C7E"/>
    <w:rsid w:val="00544BB2"/>
    <w:rsid w:val="0055166D"/>
    <w:rsid w:val="005555F4"/>
    <w:rsid w:val="005609F5"/>
    <w:rsid w:val="005640A5"/>
    <w:rsid w:val="00566701"/>
    <w:rsid w:val="00573260"/>
    <w:rsid w:val="00573C44"/>
    <w:rsid w:val="005753FB"/>
    <w:rsid w:val="0057633A"/>
    <w:rsid w:val="00577F45"/>
    <w:rsid w:val="00581ADC"/>
    <w:rsid w:val="005A353A"/>
    <w:rsid w:val="005A3EA7"/>
    <w:rsid w:val="005A48B3"/>
    <w:rsid w:val="005A549F"/>
    <w:rsid w:val="005B0DF3"/>
    <w:rsid w:val="005C021E"/>
    <w:rsid w:val="005C13C0"/>
    <w:rsid w:val="005C6E5A"/>
    <w:rsid w:val="005C721F"/>
    <w:rsid w:val="005D014F"/>
    <w:rsid w:val="005D018C"/>
    <w:rsid w:val="005D5FB8"/>
    <w:rsid w:val="005E00FA"/>
    <w:rsid w:val="005E29EC"/>
    <w:rsid w:val="005F3E24"/>
    <w:rsid w:val="005F3E80"/>
    <w:rsid w:val="005F55FF"/>
    <w:rsid w:val="005F5611"/>
    <w:rsid w:val="005F7A16"/>
    <w:rsid w:val="0060173B"/>
    <w:rsid w:val="006027CB"/>
    <w:rsid w:val="0060645E"/>
    <w:rsid w:val="006160DC"/>
    <w:rsid w:val="0062379F"/>
    <w:rsid w:val="00627581"/>
    <w:rsid w:val="00630673"/>
    <w:rsid w:val="00637120"/>
    <w:rsid w:val="0065153A"/>
    <w:rsid w:val="00656679"/>
    <w:rsid w:val="00672561"/>
    <w:rsid w:val="006727C1"/>
    <w:rsid w:val="00675059"/>
    <w:rsid w:val="00677566"/>
    <w:rsid w:val="006803F7"/>
    <w:rsid w:val="00680B31"/>
    <w:rsid w:val="0068145C"/>
    <w:rsid w:val="00683EF2"/>
    <w:rsid w:val="00684280"/>
    <w:rsid w:val="006928E6"/>
    <w:rsid w:val="00695EC9"/>
    <w:rsid w:val="00696326"/>
    <w:rsid w:val="00696638"/>
    <w:rsid w:val="00697B66"/>
    <w:rsid w:val="006A5028"/>
    <w:rsid w:val="006A588B"/>
    <w:rsid w:val="006A673A"/>
    <w:rsid w:val="006A6F2B"/>
    <w:rsid w:val="006B37A7"/>
    <w:rsid w:val="006B4984"/>
    <w:rsid w:val="006C0FD9"/>
    <w:rsid w:val="006C3E18"/>
    <w:rsid w:val="006C44E2"/>
    <w:rsid w:val="006D1B3E"/>
    <w:rsid w:val="006E0AE1"/>
    <w:rsid w:val="006E1B3D"/>
    <w:rsid w:val="006E6820"/>
    <w:rsid w:val="006F25E1"/>
    <w:rsid w:val="006F2CD8"/>
    <w:rsid w:val="006F7DCA"/>
    <w:rsid w:val="00704868"/>
    <w:rsid w:val="007048E3"/>
    <w:rsid w:val="0071341B"/>
    <w:rsid w:val="00713606"/>
    <w:rsid w:val="00717063"/>
    <w:rsid w:val="00717BFA"/>
    <w:rsid w:val="00727E85"/>
    <w:rsid w:val="00734673"/>
    <w:rsid w:val="00740E7F"/>
    <w:rsid w:val="00743C92"/>
    <w:rsid w:val="00745E7E"/>
    <w:rsid w:val="00747230"/>
    <w:rsid w:val="00751511"/>
    <w:rsid w:val="00753A91"/>
    <w:rsid w:val="0076014F"/>
    <w:rsid w:val="00760FEC"/>
    <w:rsid w:val="00761098"/>
    <w:rsid w:val="00761B1E"/>
    <w:rsid w:val="00761B83"/>
    <w:rsid w:val="00764F00"/>
    <w:rsid w:val="007652CE"/>
    <w:rsid w:val="007661DA"/>
    <w:rsid w:val="0077349B"/>
    <w:rsid w:val="00775FA5"/>
    <w:rsid w:val="00776180"/>
    <w:rsid w:val="00786B4C"/>
    <w:rsid w:val="00790FA8"/>
    <w:rsid w:val="00793000"/>
    <w:rsid w:val="00793E08"/>
    <w:rsid w:val="007A7797"/>
    <w:rsid w:val="007B0855"/>
    <w:rsid w:val="007B1419"/>
    <w:rsid w:val="007B1DCF"/>
    <w:rsid w:val="007B1E16"/>
    <w:rsid w:val="007B5F69"/>
    <w:rsid w:val="007B737D"/>
    <w:rsid w:val="007D169D"/>
    <w:rsid w:val="007E37E5"/>
    <w:rsid w:val="007F052C"/>
    <w:rsid w:val="00800F22"/>
    <w:rsid w:val="0080270B"/>
    <w:rsid w:val="008036F7"/>
    <w:rsid w:val="00807CE8"/>
    <w:rsid w:val="0081220D"/>
    <w:rsid w:val="00813110"/>
    <w:rsid w:val="008133B0"/>
    <w:rsid w:val="00815941"/>
    <w:rsid w:val="008177F0"/>
    <w:rsid w:val="008178F5"/>
    <w:rsid w:val="00825731"/>
    <w:rsid w:val="00847216"/>
    <w:rsid w:val="00847D66"/>
    <w:rsid w:val="00851066"/>
    <w:rsid w:val="00853E22"/>
    <w:rsid w:val="0085749B"/>
    <w:rsid w:val="0086192A"/>
    <w:rsid w:val="0086295F"/>
    <w:rsid w:val="00863CDE"/>
    <w:rsid w:val="00867F14"/>
    <w:rsid w:val="00877CBA"/>
    <w:rsid w:val="008858D7"/>
    <w:rsid w:val="0088677D"/>
    <w:rsid w:val="008A0474"/>
    <w:rsid w:val="008A04EF"/>
    <w:rsid w:val="008A3663"/>
    <w:rsid w:val="008A6D13"/>
    <w:rsid w:val="008B5385"/>
    <w:rsid w:val="008B58B8"/>
    <w:rsid w:val="008B765E"/>
    <w:rsid w:val="008C104C"/>
    <w:rsid w:val="008C3A38"/>
    <w:rsid w:val="008C4772"/>
    <w:rsid w:val="008C66BE"/>
    <w:rsid w:val="008D1A51"/>
    <w:rsid w:val="008D6EB5"/>
    <w:rsid w:val="008E1553"/>
    <w:rsid w:val="008E268C"/>
    <w:rsid w:val="008F1C00"/>
    <w:rsid w:val="00901621"/>
    <w:rsid w:val="00904D06"/>
    <w:rsid w:val="00904F52"/>
    <w:rsid w:val="0091190A"/>
    <w:rsid w:val="0091393B"/>
    <w:rsid w:val="00917F2E"/>
    <w:rsid w:val="009218D6"/>
    <w:rsid w:val="009261DD"/>
    <w:rsid w:val="00926B09"/>
    <w:rsid w:val="0093136C"/>
    <w:rsid w:val="0094120E"/>
    <w:rsid w:val="00946D88"/>
    <w:rsid w:val="00955761"/>
    <w:rsid w:val="009661B7"/>
    <w:rsid w:val="00971814"/>
    <w:rsid w:val="00971F9F"/>
    <w:rsid w:val="00976D01"/>
    <w:rsid w:val="00980C02"/>
    <w:rsid w:val="00985312"/>
    <w:rsid w:val="009854FC"/>
    <w:rsid w:val="00993817"/>
    <w:rsid w:val="00994501"/>
    <w:rsid w:val="00994BFC"/>
    <w:rsid w:val="009951D4"/>
    <w:rsid w:val="009A0DFB"/>
    <w:rsid w:val="009A2376"/>
    <w:rsid w:val="009B4E84"/>
    <w:rsid w:val="009B59B8"/>
    <w:rsid w:val="009C133D"/>
    <w:rsid w:val="009C1E01"/>
    <w:rsid w:val="009C44F2"/>
    <w:rsid w:val="009D31CF"/>
    <w:rsid w:val="009E1274"/>
    <w:rsid w:val="009E1C1C"/>
    <w:rsid w:val="009E4663"/>
    <w:rsid w:val="009E6EA1"/>
    <w:rsid w:val="009F163D"/>
    <w:rsid w:val="009F28B1"/>
    <w:rsid w:val="009F3B72"/>
    <w:rsid w:val="009F446A"/>
    <w:rsid w:val="009F5052"/>
    <w:rsid w:val="009F790F"/>
    <w:rsid w:val="009F7F05"/>
    <w:rsid w:val="00A02CD3"/>
    <w:rsid w:val="00A24655"/>
    <w:rsid w:val="00A269CE"/>
    <w:rsid w:val="00A32630"/>
    <w:rsid w:val="00A33EFC"/>
    <w:rsid w:val="00A37BBA"/>
    <w:rsid w:val="00A45D78"/>
    <w:rsid w:val="00A50F9C"/>
    <w:rsid w:val="00A53DF8"/>
    <w:rsid w:val="00A662A5"/>
    <w:rsid w:val="00A70851"/>
    <w:rsid w:val="00A716C4"/>
    <w:rsid w:val="00A72BAE"/>
    <w:rsid w:val="00A73611"/>
    <w:rsid w:val="00A73987"/>
    <w:rsid w:val="00A769FD"/>
    <w:rsid w:val="00A7749A"/>
    <w:rsid w:val="00A81CD2"/>
    <w:rsid w:val="00A83A93"/>
    <w:rsid w:val="00A83F0A"/>
    <w:rsid w:val="00A84A49"/>
    <w:rsid w:val="00A94162"/>
    <w:rsid w:val="00A95DB7"/>
    <w:rsid w:val="00A96370"/>
    <w:rsid w:val="00AA49F6"/>
    <w:rsid w:val="00AA4DE4"/>
    <w:rsid w:val="00AB253A"/>
    <w:rsid w:val="00AB2C96"/>
    <w:rsid w:val="00AB5101"/>
    <w:rsid w:val="00AB6153"/>
    <w:rsid w:val="00AC37E7"/>
    <w:rsid w:val="00AD1B3A"/>
    <w:rsid w:val="00AD5157"/>
    <w:rsid w:val="00AE1178"/>
    <w:rsid w:val="00AE220D"/>
    <w:rsid w:val="00AE64C2"/>
    <w:rsid w:val="00AF04B8"/>
    <w:rsid w:val="00B05448"/>
    <w:rsid w:val="00B062A9"/>
    <w:rsid w:val="00B106E6"/>
    <w:rsid w:val="00B143BF"/>
    <w:rsid w:val="00B32197"/>
    <w:rsid w:val="00B33C24"/>
    <w:rsid w:val="00B44177"/>
    <w:rsid w:val="00B44AA4"/>
    <w:rsid w:val="00B50378"/>
    <w:rsid w:val="00B6086D"/>
    <w:rsid w:val="00B60D19"/>
    <w:rsid w:val="00B611AA"/>
    <w:rsid w:val="00B6229B"/>
    <w:rsid w:val="00B71BC4"/>
    <w:rsid w:val="00B724D5"/>
    <w:rsid w:val="00B76920"/>
    <w:rsid w:val="00B86601"/>
    <w:rsid w:val="00B87AC5"/>
    <w:rsid w:val="00B9037B"/>
    <w:rsid w:val="00B96674"/>
    <w:rsid w:val="00BA4288"/>
    <w:rsid w:val="00BA57CA"/>
    <w:rsid w:val="00BA5C61"/>
    <w:rsid w:val="00BB3AEB"/>
    <w:rsid w:val="00BD264F"/>
    <w:rsid w:val="00BD512C"/>
    <w:rsid w:val="00BE68C8"/>
    <w:rsid w:val="00BE7797"/>
    <w:rsid w:val="00BE79B9"/>
    <w:rsid w:val="00BF127F"/>
    <w:rsid w:val="00BF5362"/>
    <w:rsid w:val="00BF7959"/>
    <w:rsid w:val="00C01F56"/>
    <w:rsid w:val="00C0374E"/>
    <w:rsid w:val="00C06334"/>
    <w:rsid w:val="00C154E1"/>
    <w:rsid w:val="00C205C7"/>
    <w:rsid w:val="00C35B6D"/>
    <w:rsid w:val="00C37A24"/>
    <w:rsid w:val="00C460E5"/>
    <w:rsid w:val="00C52C2E"/>
    <w:rsid w:val="00C5688F"/>
    <w:rsid w:val="00C571F6"/>
    <w:rsid w:val="00C63FCB"/>
    <w:rsid w:val="00C71D48"/>
    <w:rsid w:val="00C74E26"/>
    <w:rsid w:val="00C76642"/>
    <w:rsid w:val="00C80D8C"/>
    <w:rsid w:val="00C91B10"/>
    <w:rsid w:val="00C921AF"/>
    <w:rsid w:val="00C96D56"/>
    <w:rsid w:val="00CA132B"/>
    <w:rsid w:val="00CA1540"/>
    <w:rsid w:val="00CA3275"/>
    <w:rsid w:val="00CA75A8"/>
    <w:rsid w:val="00CB3691"/>
    <w:rsid w:val="00CC2163"/>
    <w:rsid w:val="00CC3F7A"/>
    <w:rsid w:val="00CC7AA6"/>
    <w:rsid w:val="00CD0992"/>
    <w:rsid w:val="00CD59EA"/>
    <w:rsid w:val="00CD6D21"/>
    <w:rsid w:val="00CE0DA3"/>
    <w:rsid w:val="00CE3C6A"/>
    <w:rsid w:val="00CE4C4B"/>
    <w:rsid w:val="00CE5DA1"/>
    <w:rsid w:val="00CE6586"/>
    <w:rsid w:val="00CF3E31"/>
    <w:rsid w:val="00D04BF0"/>
    <w:rsid w:val="00D14773"/>
    <w:rsid w:val="00D15798"/>
    <w:rsid w:val="00D16F4D"/>
    <w:rsid w:val="00D222A0"/>
    <w:rsid w:val="00D23ACD"/>
    <w:rsid w:val="00D25284"/>
    <w:rsid w:val="00D26A4B"/>
    <w:rsid w:val="00D2753C"/>
    <w:rsid w:val="00D335FC"/>
    <w:rsid w:val="00D407E1"/>
    <w:rsid w:val="00D47E1C"/>
    <w:rsid w:val="00D512FA"/>
    <w:rsid w:val="00D56971"/>
    <w:rsid w:val="00D5710F"/>
    <w:rsid w:val="00D7009F"/>
    <w:rsid w:val="00D70682"/>
    <w:rsid w:val="00D80C3D"/>
    <w:rsid w:val="00D82EFA"/>
    <w:rsid w:val="00D9664B"/>
    <w:rsid w:val="00D96A3F"/>
    <w:rsid w:val="00D96EF7"/>
    <w:rsid w:val="00DA105D"/>
    <w:rsid w:val="00DA2163"/>
    <w:rsid w:val="00DA3ABF"/>
    <w:rsid w:val="00DA4919"/>
    <w:rsid w:val="00DB20D7"/>
    <w:rsid w:val="00DB3BB2"/>
    <w:rsid w:val="00DB6DA3"/>
    <w:rsid w:val="00DB7C71"/>
    <w:rsid w:val="00DC6E3B"/>
    <w:rsid w:val="00DD273B"/>
    <w:rsid w:val="00DE2001"/>
    <w:rsid w:val="00DE40C9"/>
    <w:rsid w:val="00DF72D5"/>
    <w:rsid w:val="00E003A6"/>
    <w:rsid w:val="00E012F8"/>
    <w:rsid w:val="00E07D31"/>
    <w:rsid w:val="00E07DAF"/>
    <w:rsid w:val="00E1488A"/>
    <w:rsid w:val="00E148DF"/>
    <w:rsid w:val="00E163C8"/>
    <w:rsid w:val="00E17752"/>
    <w:rsid w:val="00E217FF"/>
    <w:rsid w:val="00E24CCC"/>
    <w:rsid w:val="00E303AC"/>
    <w:rsid w:val="00E35A69"/>
    <w:rsid w:val="00E3784D"/>
    <w:rsid w:val="00E462F7"/>
    <w:rsid w:val="00E571FC"/>
    <w:rsid w:val="00E57B74"/>
    <w:rsid w:val="00E6620E"/>
    <w:rsid w:val="00E74DB2"/>
    <w:rsid w:val="00E82AA1"/>
    <w:rsid w:val="00E84366"/>
    <w:rsid w:val="00E905AC"/>
    <w:rsid w:val="00E93E16"/>
    <w:rsid w:val="00E94870"/>
    <w:rsid w:val="00EA402B"/>
    <w:rsid w:val="00EA613C"/>
    <w:rsid w:val="00EA7A1A"/>
    <w:rsid w:val="00EB31E0"/>
    <w:rsid w:val="00EB7121"/>
    <w:rsid w:val="00EC0EE6"/>
    <w:rsid w:val="00EC3D9F"/>
    <w:rsid w:val="00EC4279"/>
    <w:rsid w:val="00EC58B3"/>
    <w:rsid w:val="00EC72BC"/>
    <w:rsid w:val="00EE5A18"/>
    <w:rsid w:val="00EF00A9"/>
    <w:rsid w:val="00EF1934"/>
    <w:rsid w:val="00EF7037"/>
    <w:rsid w:val="00F01E4A"/>
    <w:rsid w:val="00F035F8"/>
    <w:rsid w:val="00F04430"/>
    <w:rsid w:val="00F0517F"/>
    <w:rsid w:val="00F10062"/>
    <w:rsid w:val="00F10547"/>
    <w:rsid w:val="00F26A5A"/>
    <w:rsid w:val="00F2707A"/>
    <w:rsid w:val="00F32C8A"/>
    <w:rsid w:val="00F37509"/>
    <w:rsid w:val="00F3781E"/>
    <w:rsid w:val="00F44DC2"/>
    <w:rsid w:val="00F45B27"/>
    <w:rsid w:val="00F47829"/>
    <w:rsid w:val="00F5103E"/>
    <w:rsid w:val="00F551E6"/>
    <w:rsid w:val="00F62151"/>
    <w:rsid w:val="00F71B39"/>
    <w:rsid w:val="00F71EDD"/>
    <w:rsid w:val="00F75C79"/>
    <w:rsid w:val="00F76584"/>
    <w:rsid w:val="00F76CA9"/>
    <w:rsid w:val="00F77D68"/>
    <w:rsid w:val="00F822B2"/>
    <w:rsid w:val="00F84604"/>
    <w:rsid w:val="00F851F5"/>
    <w:rsid w:val="00F9394B"/>
    <w:rsid w:val="00F969E1"/>
    <w:rsid w:val="00FA3C6D"/>
    <w:rsid w:val="00FA6635"/>
    <w:rsid w:val="00FB5DE6"/>
    <w:rsid w:val="00FB5E28"/>
    <w:rsid w:val="00FB740A"/>
    <w:rsid w:val="00FC429B"/>
    <w:rsid w:val="00FC78CF"/>
    <w:rsid w:val="00FD6BE2"/>
    <w:rsid w:val="00FE24D6"/>
    <w:rsid w:val="00FE2B5E"/>
    <w:rsid w:val="00FE395A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574028B"/>
  <w15:docId w15:val="{CE365CE9-F8CF-433B-BEA1-6F50748A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F71B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000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berarbeitung">
    <w:name w:val="Revision"/>
    <w:hidden/>
    <w:uiPriority w:val="99"/>
    <w:semiHidden/>
    <w:rsid w:val="005310D0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AB615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F71B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rsid w:val="0000001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486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8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9446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84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4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85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1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dex-werke.dew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ainer.gondek@index-werke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neclickmetal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6EED7-FF45-4680-BE5B-47CFD591F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INDEX TRAUB TNA500</vt:lpstr>
    </vt:vector>
  </TitlesOfParts>
  <Company>INDEX-Werke GmbH &amp; Co. KG</Company>
  <LinksUpToDate>false</LinksUpToDate>
  <CharactersWithSpaces>2758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INDEX TRAUB TNA500</dc:title>
  <dc:creator>INDEX-Werke GmbH &amp; Co. KG</dc:creator>
  <cp:lastModifiedBy>Gondek, Rainer</cp:lastModifiedBy>
  <cp:revision>3</cp:revision>
  <cp:lastPrinted>2020-03-13T09:01:00Z</cp:lastPrinted>
  <dcterms:created xsi:type="dcterms:W3CDTF">2021-05-07T06:46:00Z</dcterms:created>
  <dcterms:modified xsi:type="dcterms:W3CDTF">2021-05-07T06:46:00Z</dcterms:modified>
</cp:coreProperties>
</file>